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/>
        <w:spacing w:before="72" w:beforeLines="30" w:after="72" w:afterLines="30" w:line="360" w:lineRule="auto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Toc178333271"/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</w:p>
    <w:p>
      <w:pPr>
        <w:pStyle w:val="2"/>
        <w:kinsoku/>
        <w:spacing w:before="72" w:beforeLines="30" w:after="72" w:afterLines="30" w:line="360" w:lineRule="auto"/>
        <w:jc w:val="center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  <w:lang w:eastAsia="zh-CN"/>
        </w:rPr>
        <w:t>法定代表人授权书</w:t>
      </w:r>
      <w:bookmarkEnd w:id="0"/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致：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>江西省科技技术馆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 xml:space="preserve">  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tabs>
          <w:tab w:val="left" w:pos="2548"/>
        </w:tabs>
        <w:kinsoku/>
        <w:spacing w:line="360" w:lineRule="auto"/>
        <w:ind w:firstLine="480" w:firstLineChars="200"/>
        <w:jc w:val="both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ab/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报价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 xml:space="preserve">人全称）法定代表人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 xml:space="preserve">           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 xml:space="preserve"> 授权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 xml:space="preserve">       （全权代表姓名）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 xml:space="preserve">为全权代表,参加贵处组织的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eastAsia="zh-CN"/>
        </w:rPr>
        <w:t xml:space="preserve">                      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报价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活动，全权代表我方处理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报价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活动中的一切事宜。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法定代表人签字或签章：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投标人盖章：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7"/>
        <w:kinsoku/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日  期：</w:t>
      </w:r>
      <w:r>
        <w:rPr>
          <w:rFonts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日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附：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全权代表姓名：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职        务：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电        话：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详细通讯地址：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电 子 邮 箱：</w:t>
      </w:r>
    </w:p>
    <w:p>
      <w:pPr>
        <w:pStyle w:val="3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附：法定代表人及全权代表身份证原件扫描件（正、反面）</w:t>
      </w:r>
    </w:p>
    <w:p>
      <w:pPr>
        <w:widowControl w:val="0"/>
        <w:kinsoku/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lang w:eastAsia="zh-CN"/>
        </w:rPr>
        <w:t>说明：法定代表人参加采购，不用提供授权书。</w:t>
      </w:r>
      <w:bookmarkStart w:id="1" w:name="bookmark67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zYwOTU1MjU2NTk4OTMyY2VmODVmM2RhMTQxNWQifQ=="/>
    <w:docVar w:name="KSO_WPS_MARK_KEY" w:val="399f80f4-b499-4d92-ae57-6655138dbe49"/>
  </w:docVars>
  <w:rsids>
    <w:rsidRoot w:val="7A9B2C64"/>
    <w:rsid w:val="034A60F0"/>
    <w:rsid w:val="07C05808"/>
    <w:rsid w:val="0E664FCA"/>
    <w:rsid w:val="24821B76"/>
    <w:rsid w:val="27D55CE6"/>
    <w:rsid w:val="3619535F"/>
    <w:rsid w:val="370D16CD"/>
    <w:rsid w:val="4FF16E00"/>
    <w:rsid w:val="53177C0E"/>
    <w:rsid w:val="626F5370"/>
    <w:rsid w:val="66E300DB"/>
    <w:rsid w:val="71AC171C"/>
    <w:rsid w:val="7A9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Body text|1"/>
    <w:basedOn w:val="1"/>
    <w:qFormat/>
    <w:uiPriority w:val="0"/>
    <w:pPr>
      <w:widowControl w:val="0"/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2024-10-13T14:31:00Z</dcterms:created>
  <dc:creator>一色秋水</dc:creator>
  <cp:lastModifiedBy>曾勇</cp:lastModifiedBy>
  <dcterms:modified xsi:type="dcterms:W3CDTF">2024-10-16T03:54:34Z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541B3DC367F243D1AC7287004F7164F8_11</vt:lpwstr>
  </property>
</Properties>
</file>