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BC" w:rsidRDefault="006522BC" w:rsidP="006522BC">
      <w:pPr>
        <w:widowControl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>
        <w:rPr>
          <w:rFonts w:ascii="宋体" w:eastAsia="宋体" w:hAnsi="宋体" w:cs="宋体"/>
          <w:b/>
          <w:sz w:val="28"/>
          <w:szCs w:val="28"/>
        </w:rPr>
        <w:t>2</w:t>
      </w:r>
    </w:p>
    <w:p w:rsidR="006522BC" w:rsidRPr="005F1325" w:rsidRDefault="007A3D4A" w:rsidP="006522BC">
      <w:pPr>
        <w:widowControl/>
        <w:jc w:val="center"/>
        <w:rPr>
          <w:rFonts w:asciiTheme="minorEastAsia" w:eastAsiaTheme="minorEastAsia" w:hAnsiTheme="minorEastAsia" w:cs="方正小标宋简体"/>
          <w:color w:val="000000"/>
          <w:sz w:val="44"/>
          <w:szCs w:val="44"/>
        </w:rPr>
      </w:pPr>
      <w:bookmarkStart w:id="0" w:name="_GoBack"/>
      <w:r w:rsidRPr="005F1325">
        <w:rPr>
          <w:rFonts w:asciiTheme="minorEastAsia" w:eastAsiaTheme="minorEastAsia" w:hAnsiTheme="minorEastAsia" w:cs="方正小标宋简体" w:hint="eastAsia"/>
          <w:color w:val="000000"/>
          <w:sz w:val="44"/>
          <w:szCs w:val="44"/>
        </w:rPr>
        <w:t>施工单位需提供的相关材料</w:t>
      </w:r>
      <w:bookmarkEnd w:id="0"/>
    </w:p>
    <w:p w:rsidR="006522BC" w:rsidRDefault="006522BC" w:rsidP="006522B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6522BC" w:rsidRDefault="00E455CF" w:rsidP="006522BC">
      <w:r>
        <w:rPr>
          <w:rFonts w:hint="eastAsia"/>
        </w:rPr>
        <w:t>改造</w:t>
      </w:r>
      <w:r w:rsidR="006522BC">
        <w:rPr>
          <w:rFonts w:hint="eastAsia"/>
        </w:rPr>
        <w:t>单位需提供以下材料：</w:t>
      </w:r>
    </w:p>
    <w:p w:rsidR="006522BC" w:rsidRDefault="006522BC" w:rsidP="006522BC">
      <w:pPr>
        <w:numPr>
          <w:ilvl w:val="0"/>
          <w:numId w:val="1"/>
        </w:numPr>
      </w:pPr>
      <w:r>
        <w:rPr>
          <w:rFonts w:hint="eastAsia"/>
        </w:rPr>
        <w:t>营业执照复印件加盖公章；</w:t>
      </w:r>
    </w:p>
    <w:p w:rsidR="007A3D4A" w:rsidRDefault="00DD77BC" w:rsidP="006522BC">
      <w:pPr>
        <w:numPr>
          <w:ilvl w:val="0"/>
          <w:numId w:val="1"/>
        </w:numPr>
      </w:pPr>
      <w:r>
        <w:rPr>
          <w:rFonts w:hint="eastAsia"/>
        </w:rPr>
        <w:t>项目改造材料及工艺说明；</w:t>
      </w:r>
    </w:p>
    <w:p w:rsidR="007A3D4A" w:rsidRDefault="0093749F" w:rsidP="006522BC">
      <w:pPr>
        <w:numPr>
          <w:ilvl w:val="0"/>
          <w:numId w:val="1"/>
        </w:numPr>
      </w:pPr>
      <w:r>
        <w:rPr>
          <w:rFonts w:hint="eastAsia"/>
        </w:rPr>
        <w:t>材料质检达到国家标准合格报告</w:t>
      </w:r>
      <w:r w:rsidR="007A3D4A">
        <w:rPr>
          <w:rFonts w:hint="eastAsia"/>
        </w:rPr>
        <w:t>（含防火检测报告）；</w:t>
      </w:r>
    </w:p>
    <w:p w:rsidR="006522BC" w:rsidRDefault="006522BC" w:rsidP="006522BC">
      <w:pPr>
        <w:numPr>
          <w:ilvl w:val="0"/>
          <w:numId w:val="1"/>
        </w:numPr>
      </w:pPr>
      <w:r>
        <w:t>具有良好的商业信誉和健全的财务会计制度；</w:t>
      </w:r>
    </w:p>
    <w:p w:rsidR="006522BC" w:rsidRDefault="006522BC" w:rsidP="006522BC">
      <w:pPr>
        <w:numPr>
          <w:ilvl w:val="0"/>
          <w:numId w:val="1"/>
        </w:numPr>
      </w:pPr>
      <w:r>
        <w:t>参加本次采购活动前三年内</w:t>
      </w:r>
      <w:r>
        <w:t>,</w:t>
      </w:r>
      <w:r w:rsidR="007A3D4A">
        <w:t>在经营活动中没有重大违法记录；</w:t>
      </w:r>
    </w:p>
    <w:p w:rsidR="0018084B" w:rsidRDefault="00B7633F" w:rsidP="00B7633F">
      <w:r>
        <w:rPr>
          <w:rFonts w:hint="eastAsia"/>
        </w:rPr>
        <w:t>7.</w:t>
      </w:r>
      <w:r w:rsidR="00DD77BC">
        <w:rPr>
          <w:rFonts w:hint="eastAsia"/>
        </w:rPr>
        <w:t>中标方施工人员需有强电、弱电及电焊等特种作业操作证</w:t>
      </w:r>
      <w:r>
        <w:rPr>
          <w:rFonts w:hint="eastAsia"/>
        </w:rPr>
        <w:t>；</w:t>
      </w:r>
    </w:p>
    <w:p w:rsidR="00B7633F" w:rsidRPr="00882447" w:rsidRDefault="00B7633F" w:rsidP="00B7633F">
      <w:r>
        <w:rPr>
          <w:rFonts w:hint="eastAsia"/>
        </w:rPr>
        <w:t>8.</w:t>
      </w:r>
      <w:r>
        <w:rPr>
          <w:rFonts w:hint="eastAsia"/>
        </w:rPr>
        <w:t>中标方需提供施工图纸。</w:t>
      </w:r>
    </w:p>
    <w:sectPr w:rsidR="00B7633F" w:rsidRPr="00882447" w:rsidSect="0018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214" w:rsidRDefault="00231214" w:rsidP="00882447">
      <w:r>
        <w:separator/>
      </w:r>
    </w:p>
  </w:endnote>
  <w:endnote w:type="continuationSeparator" w:id="1">
    <w:p w:rsidR="00231214" w:rsidRDefault="00231214" w:rsidP="0088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214" w:rsidRDefault="00231214" w:rsidP="00882447">
      <w:r>
        <w:separator/>
      </w:r>
    </w:p>
  </w:footnote>
  <w:footnote w:type="continuationSeparator" w:id="1">
    <w:p w:rsidR="00231214" w:rsidRDefault="00231214" w:rsidP="00882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FD949"/>
    <w:multiLevelType w:val="singleLevel"/>
    <w:tmpl w:val="61DFD9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2BC"/>
    <w:rsid w:val="0018084B"/>
    <w:rsid w:val="00231214"/>
    <w:rsid w:val="002513D5"/>
    <w:rsid w:val="002F6497"/>
    <w:rsid w:val="00334E30"/>
    <w:rsid w:val="0052210C"/>
    <w:rsid w:val="00563AB4"/>
    <w:rsid w:val="005853A4"/>
    <w:rsid w:val="005F1325"/>
    <w:rsid w:val="006522BC"/>
    <w:rsid w:val="006A2EB5"/>
    <w:rsid w:val="006C528B"/>
    <w:rsid w:val="006C7995"/>
    <w:rsid w:val="006D70CD"/>
    <w:rsid w:val="006E4DC1"/>
    <w:rsid w:val="007507CF"/>
    <w:rsid w:val="007566B8"/>
    <w:rsid w:val="007A3D4A"/>
    <w:rsid w:val="00882447"/>
    <w:rsid w:val="00890BB0"/>
    <w:rsid w:val="0093749F"/>
    <w:rsid w:val="00A613D0"/>
    <w:rsid w:val="00B7633F"/>
    <w:rsid w:val="00C202F0"/>
    <w:rsid w:val="00D0204E"/>
    <w:rsid w:val="00D146B4"/>
    <w:rsid w:val="00DC2117"/>
    <w:rsid w:val="00DC717E"/>
    <w:rsid w:val="00DD77BC"/>
    <w:rsid w:val="00DE3B57"/>
    <w:rsid w:val="00E455CF"/>
    <w:rsid w:val="00E5163A"/>
    <w:rsid w:val="00E9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BC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447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447"/>
    <w:rPr>
      <w:rFonts w:ascii="Calibri" w:eastAsia="仿宋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763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6CA9-5668-4C0C-B7B0-4190B3D3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11</cp:revision>
  <dcterms:created xsi:type="dcterms:W3CDTF">2024-05-09T07:07:00Z</dcterms:created>
  <dcterms:modified xsi:type="dcterms:W3CDTF">2024-07-01T03:36:00Z</dcterms:modified>
</cp:coreProperties>
</file>