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pPr>
      <w:bookmarkStart w:id="2" w:name="_GoBack"/>
      <w:r>
        <w:rPr>
          <w:rFonts w:hint="eastAsia" w:ascii="宋体" w:hAnsi="宋体" w:cs="宋体"/>
          <w:b/>
          <w:bCs/>
          <w:sz w:val="44"/>
          <w:szCs w:val="44"/>
        </w:rPr>
        <w:t>江西省科学技术馆</w:t>
      </w:r>
      <w:r>
        <w:rPr>
          <w:rFonts w:hint="eastAsia" w:ascii="宋体" w:hAnsi="宋体" w:cs="宋体"/>
          <w:b/>
          <w:bCs/>
          <w:sz w:val="44"/>
          <w:szCs w:val="44"/>
          <w:lang w:val="en-US" w:eastAsia="zh-CN"/>
        </w:rPr>
        <w:t>职工食堂洗手间改造</w:t>
      </w:r>
      <w:r>
        <w:rPr>
          <w:rFonts w:hint="eastAsia"/>
        </w:rPr>
        <w:t>项目的报价函</w:t>
      </w:r>
    </w:p>
    <w:bookmarkEnd w:id="2"/>
    <w:p>
      <w:pPr>
        <w:spacing w:line="360" w:lineRule="auto"/>
        <w:jc w:val="left"/>
        <w:rPr>
          <w:rFonts w:ascii="仿宋" w:hAnsi="仿宋" w:eastAsia="仿宋" w:cs="仿宋"/>
          <w:sz w:val="32"/>
          <w:szCs w:val="32"/>
        </w:rPr>
      </w:pPr>
      <w:r>
        <w:rPr>
          <w:rFonts w:hint="eastAsia" w:ascii="仿宋" w:hAnsi="仿宋" w:eastAsia="仿宋" w:cs="仿宋"/>
          <w:bCs/>
          <w:color w:val="000000"/>
          <w:sz w:val="32"/>
          <w:szCs w:val="32"/>
        </w:rPr>
        <w:t>江西省科学技术馆</w:t>
      </w:r>
      <w:r>
        <w:rPr>
          <w:rFonts w:hint="eastAsia" w:ascii="仿宋" w:hAnsi="仿宋" w:eastAsia="仿宋" w:cs="仿宋"/>
          <w:sz w:val="32"/>
          <w:szCs w:val="32"/>
        </w:rPr>
        <w:t>：</w:t>
      </w:r>
    </w:p>
    <w:p>
      <w:pPr>
        <w:spacing w:line="360" w:lineRule="auto"/>
        <w:ind w:firstLine="480" w:firstLineChars="150"/>
        <w:jc w:val="left"/>
        <w:rPr>
          <w:rFonts w:ascii="仿宋" w:hAnsi="仿宋" w:eastAsia="仿宋" w:cs="仿宋"/>
          <w:sz w:val="32"/>
          <w:szCs w:val="32"/>
        </w:rPr>
      </w:pPr>
      <w:r>
        <w:rPr>
          <w:rFonts w:hint="eastAsia" w:ascii="仿宋" w:hAnsi="仿宋" w:eastAsia="仿宋" w:cs="仿宋"/>
          <w:sz w:val="32"/>
          <w:szCs w:val="32"/>
        </w:rPr>
        <w:t>我单位拟就“江西省科学技术馆</w:t>
      </w:r>
      <w:r>
        <w:rPr>
          <w:rFonts w:hint="eastAsia" w:ascii="仿宋" w:hAnsi="仿宋" w:eastAsia="仿宋" w:cs="仿宋"/>
          <w:sz w:val="32"/>
          <w:szCs w:val="32"/>
          <w:lang w:val="en-US" w:eastAsia="zh-CN"/>
        </w:rPr>
        <w:t>职工食堂洗手间改造</w:t>
      </w:r>
      <w:r>
        <w:rPr>
          <w:rFonts w:hint="eastAsia" w:ascii="仿宋" w:hAnsi="仿宋" w:eastAsia="仿宋" w:cs="仿宋"/>
          <w:sz w:val="32"/>
          <w:szCs w:val="32"/>
        </w:rPr>
        <w:t>项目”进行报价，按附件中的需求进行报价（含税、安装的报价格式详见附件</w:t>
      </w: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），报价格式如下：</w:t>
      </w:r>
    </w:p>
    <w:p>
      <w:pPr>
        <w:ind w:firstLine="640" w:firstLineChars="200"/>
        <w:rPr>
          <w:rFonts w:ascii="仿宋" w:hAnsi="仿宋" w:eastAsia="仿宋" w:cs="仿宋"/>
          <w:sz w:val="32"/>
          <w:szCs w:val="32"/>
          <w:u w:val="single"/>
        </w:rPr>
      </w:pPr>
      <w:r>
        <w:rPr>
          <w:rFonts w:hint="eastAsia" w:ascii="仿宋" w:hAnsi="仿宋" w:eastAsia="仿宋" w:cs="仿宋"/>
          <w:sz w:val="32"/>
          <w:szCs w:val="32"/>
        </w:rPr>
        <w:t>联系人：</w:t>
      </w:r>
      <w:r>
        <w:rPr>
          <w:rFonts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联系电话：</w:t>
      </w:r>
      <w:r>
        <w:rPr>
          <w:rFonts w:ascii="仿宋" w:hAnsi="仿宋" w:eastAsia="仿宋" w:cs="仿宋"/>
          <w:sz w:val="32"/>
          <w:szCs w:val="32"/>
          <w:u w:val="single"/>
        </w:rPr>
        <w:t xml:space="preserve">                     </w:t>
      </w:r>
      <w:r>
        <w:rPr>
          <w:rFonts w:ascii="仿宋" w:hAnsi="仿宋" w:eastAsia="仿宋" w:cs="仿宋"/>
          <w:sz w:val="32"/>
          <w:szCs w:val="32"/>
        </w:rPr>
        <w:t xml:space="preserve">                 </w:t>
      </w:r>
    </w:p>
    <w:p>
      <w:pPr>
        <w:rPr>
          <w:rFonts w:ascii="仿宋" w:hAnsi="仿宋" w:eastAsia="仿宋" w:cs="仿宋"/>
          <w:sz w:val="32"/>
          <w:szCs w:val="32"/>
        </w:rPr>
      </w:pPr>
    </w:p>
    <w:p>
      <w:pPr>
        <w:pStyle w:val="4"/>
        <w:numPr>
          <w:ilvl w:val="0"/>
          <w:numId w:val="0"/>
        </w:numPr>
        <w:rPr>
          <w:rFonts w:ascii="仿宋" w:hAnsi="仿宋" w:eastAsia="仿宋" w:cs="仿宋"/>
          <w:color w:val="000000"/>
          <w:sz w:val="32"/>
          <w:szCs w:val="32"/>
        </w:rPr>
      </w:pPr>
    </w:p>
    <w:p>
      <w:pPr>
        <w:pStyle w:val="4"/>
        <w:numPr>
          <w:ilvl w:val="0"/>
          <w:numId w:val="0"/>
        </w:numPr>
        <w:rPr>
          <w:rFonts w:ascii="仿宋" w:hAnsi="仿宋" w:eastAsia="仿宋" w:cs="仿宋"/>
          <w:color w:val="000000"/>
          <w:sz w:val="32"/>
          <w:szCs w:val="32"/>
        </w:rPr>
      </w:pPr>
    </w:p>
    <w:p>
      <w:pPr>
        <w:pStyle w:val="4"/>
        <w:numPr>
          <w:ilvl w:val="0"/>
          <w:numId w:val="0"/>
        </w:numPr>
        <w:jc w:val="right"/>
        <w:rPr>
          <w:rFonts w:ascii="仿宋" w:hAnsi="仿宋" w:eastAsia="仿宋" w:cs="仿宋"/>
          <w:b w:val="0"/>
          <w:bCs/>
          <w:color w:val="000000"/>
          <w:sz w:val="32"/>
          <w:szCs w:val="32"/>
        </w:rPr>
      </w:pPr>
      <w:r>
        <w:rPr>
          <w:rFonts w:ascii="仿宋" w:hAnsi="仿宋" w:eastAsia="仿宋" w:cs="仿宋"/>
          <w:b w:val="0"/>
          <w:bCs/>
          <w:color w:val="000000"/>
          <w:sz w:val="32"/>
          <w:szCs w:val="32"/>
        </w:rPr>
        <w:t>XXXXX</w:t>
      </w:r>
    </w:p>
    <w:p>
      <w:pPr>
        <w:pStyle w:val="4"/>
        <w:numPr>
          <w:ilvl w:val="0"/>
          <w:numId w:val="0"/>
        </w:numPr>
        <w:jc w:val="right"/>
        <w:rPr>
          <w:rFonts w:ascii="仿宋" w:hAnsi="仿宋" w:eastAsia="仿宋" w:cs="仿宋"/>
          <w:sz w:val="32"/>
          <w:szCs w:val="32"/>
        </w:rPr>
      </w:pPr>
      <w:r>
        <w:rPr>
          <w:rFonts w:hint="eastAsia" w:ascii="仿宋" w:hAnsi="仿宋" w:eastAsia="仿宋" w:cs="仿宋"/>
          <w:b w:val="0"/>
          <w:bCs/>
          <w:color w:val="000000"/>
          <w:sz w:val="32"/>
          <w:szCs w:val="32"/>
        </w:rPr>
        <w:t>年</w:t>
      </w:r>
      <w:r>
        <w:rPr>
          <w:rFonts w:ascii="仿宋" w:hAnsi="仿宋" w:eastAsia="仿宋" w:cs="仿宋"/>
          <w:b w:val="0"/>
          <w:bCs/>
          <w:color w:val="000000"/>
          <w:sz w:val="32"/>
          <w:szCs w:val="32"/>
        </w:rPr>
        <w:t xml:space="preserve"> </w:t>
      </w:r>
      <w:r>
        <w:rPr>
          <w:rFonts w:hint="eastAsia" w:ascii="仿宋" w:hAnsi="仿宋" w:eastAsia="仿宋" w:cs="仿宋"/>
          <w:b w:val="0"/>
          <w:bCs/>
          <w:color w:val="000000"/>
          <w:sz w:val="32"/>
          <w:szCs w:val="32"/>
        </w:rPr>
        <w:t>月</w:t>
      </w:r>
      <w:r>
        <w:rPr>
          <w:rFonts w:ascii="仿宋" w:hAnsi="仿宋" w:eastAsia="仿宋" w:cs="仿宋"/>
          <w:b w:val="0"/>
          <w:bCs/>
          <w:color w:val="000000"/>
          <w:sz w:val="32"/>
          <w:szCs w:val="32"/>
        </w:rPr>
        <w:t xml:space="preserve"> </w:t>
      </w:r>
      <w:r>
        <w:rPr>
          <w:rFonts w:hint="eastAsia" w:ascii="仿宋" w:hAnsi="仿宋" w:eastAsia="仿宋" w:cs="仿宋"/>
          <w:b w:val="0"/>
          <w:bCs/>
          <w:color w:val="000000"/>
          <w:sz w:val="32"/>
          <w:szCs w:val="32"/>
        </w:rPr>
        <w:t>日</w:t>
      </w:r>
    </w:p>
    <w:p>
      <w:pPr>
        <w:tabs>
          <w:tab w:val="left" w:pos="3366"/>
        </w:tabs>
      </w:pPr>
      <w:r>
        <w:tab/>
      </w:r>
    </w:p>
    <w:p>
      <w:pPr>
        <w:pStyle w:val="4"/>
        <w:numPr>
          <w:ilvl w:val="0"/>
          <w:numId w:val="0"/>
        </w:numPr>
        <w:jc w:val="both"/>
        <w:rPr>
          <w:rFonts w:ascii="宋体" w:cs="宋体"/>
          <w:color w:val="000000"/>
          <w:sz w:val="28"/>
          <w:szCs w:val="28"/>
        </w:rPr>
      </w:pPr>
    </w:p>
    <w:p/>
    <w:p>
      <w:pPr>
        <w:pStyle w:val="4"/>
        <w:numPr>
          <w:ilvl w:val="0"/>
          <w:numId w:val="0"/>
        </w:numPr>
        <w:jc w:val="left"/>
        <w:rPr>
          <w:rFonts w:ascii="宋体" w:cs="宋体"/>
          <w:color w:val="000000"/>
          <w:sz w:val="28"/>
          <w:szCs w:val="28"/>
        </w:rPr>
      </w:pPr>
    </w:p>
    <w:p>
      <w:pPr>
        <w:pStyle w:val="4"/>
        <w:numPr>
          <w:ilvl w:val="0"/>
          <w:numId w:val="0"/>
        </w:numPr>
        <w:jc w:val="left"/>
        <w:rPr>
          <w:rFonts w:ascii="宋体" w:cs="宋体"/>
          <w:color w:val="000000"/>
          <w:sz w:val="28"/>
          <w:szCs w:val="28"/>
        </w:rPr>
      </w:pPr>
      <w:r>
        <w:rPr>
          <w:rFonts w:hint="eastAsia" w:ascii="宋体" w:hAnsi="宋体" w:cs="宋体"/>
          <w:color w:val="000000"/>
          <w:sz w:val="28"/>
          <w:szCs w:val="28"/>
        </w:rPr>
        <w:t>附件</w:t>
      </w:r>
      <w:r>
        <w:rPr>
          <w:rFonts w:ascii="宋体" w:hAnsi="宋体" w:cs="宋体"/>
          <w:color w:val="000000"/>
          <w:sz w:val="28"/>
          <w:szCs w:val="28"/>
        </w:rPr>
        <w:t>1</w:t>
      </w:r>
    </w:p>
    <w:p>
      <w:pPr>
        <w:pStyle w:val="4"/>
        <w:numPr>
          <w:ilvl w:val="0"/>
          <w:numId w:val="0"/>
        </w:numPr>
        <w:rPr>
          <w:rFonts w:ascii="宋体" w:cs="宋体"/>
          <w:color w:val="000000"/>
          <w:sz w:val="28"/>
          <w:szCs w:val="28"/>
        </w:rPr>
      </w:pPr>
      <w:r>
        <w:rPr>
          <w:rFonts w:hint="eastAsia" w:ascii="宋体" w:hAnsi="宋体" w:cs="宋体"/>
          <w:color w:val="000000"/>
          <w:sz w:val="28"/>
          <w:szCs w:val="28"/>
        </w:rPr>
        <w:t>报价一览表（格式可自拟）</w:t>
      </w:r>
    </w:p>
    <w:p>
      <w:pPr>
        <w:spacing w:line="360" w:lineRule="auto"/>
        <w:jc w:val="left"/>
        <w:rPr>
          <w:rFonts w:ascii="宋体" w:cs="宋体"/>
          <w:color w:val="000000"/>
          <w:sz w:val="24"/>
          <w:szCs w:val="24"/>
        </w:rPr>
      </w:pPr>
      <w:r>
        <w:rPr>
          <w:rFonts w:hint="eastAsia" w:ascii="宋体" w:hAnsi="宋体" w:cs="宋体"/>
          <w:color w:val="000000"/>
          <w:sz w:val="24"/>
          <w:szCs w:val="24"/>
        </w:rPr>
        <w:t>供应商名称：</w:t>
      </w:r>
      <w:r>
        <w:rPr>
          <w:rFonts w:ascii="宋体" w:hAnsi="宋体" w:cs="宋体"/>
          <w:color w:val="000000"/>
          <w:sz w:val="24"/>
          <w:szCs w:val="24"/>
          <w:u w:val="single"/>
        </w:rPr>
        <w:t xml:space="preserve">                </w:t>
      </w:r>
      <w:r>
        <w:rPr>
          <w:rFonts w:ascii="宋体" w:hAnsi="宋体" w:cs="宋体"/>
          <w:color w:val="000000"/>
          <w:sz w:val="24"/>
          <w:szCs w:val="24"/>
        </w:rPr>
        <w:t xml:space="preserve"> </w:t>
      </w:r>
    </w:p>
    <w:tbl>
      <w:tblPr>
        <w:tblStyle w:val="7"/>
        <w:tblW w:w="9140" w:type="dxa"/>
        <w:tblInd w:w="-71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2"/>
        <w:gridCol w:w="5020"/>
        <w:gridCol w:w="33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812" w:type="dxa"/>
            <w:tcBorders>
              <w:top w:val="single" w:color="auto" w:sz="8" w:space="0"/>
              <w:left w:val="single" w:color="auto" w:sz="4" w:space="0"/>
            </w:tcBorders>
            <w:vAlign w:val="center"/>
          </w:tcPr>
          <w:p>
            <w:pPr>
              <w:spacing w:line="360" w:lineRule="auto"/>
              <w:jc w:val="center"/>
              <w:rPr>
                <w:rFonts w:ascii="宋体" w:cs="宋体"/>
                <w:color w:val="000000"/>
                <w:sz w:val="24"/>
                <w:szCs w:val="24"/>
              </w:rPr>
            </w:pPr>
            <w:r>
              <w:rPr>
                <w:rFonts w:hint="eastAsia" w:ascii="宋体" w:hAnsi="宋体" w:cs="宋体"/>
                <w:color w:val="000000"/>
                <w:sz w:val="24"/>
                <w:szCs w:val="24"/>
              </w:rPr>
              <w:t>序号</w:t>
            </w:r>
          </w:p>
        </w:tc>
        <w:tc>
          <w:tcPr>
            <w:tcW w:w="5020" w:type="dxa"/>
            <w:tcBorders>
              <w:top w:val="single" w:color="auto" w:sz="8" w:space="0"/>
            </w:tcBorders>
            <w:vAlign w:val="center"/>
          </w:tcPr>
          <w:p>
            <w:pPr>
              <w:spacing w:line="360" w:lineRule="auto"/>
              <w:jc w:val="center"/>
              <w:rPr>
                <w:rFonts w:ascii="宋体" w:cs="宋体"/>
                <w:color w:val="000000"/>
                <w:sz w:val="24"/>
                <w:szCs w:val="24"/>
              </w:rPr>
            </w:pPr>
            <w:r>
              <w:rPr>
                <w:rFonts w:hint="eastAsia" w:ascii="宋体" w:hAnsi="宋体" w:cs="宋体"/>
                <w:color w:val="000000"/>
                <w:sz w:val="24"/>
                <w:szCs w:val="24"/>
              </w:rPr>
              <w:t>项目名称</w:t>
            </w:r>
          </w:p>
        </w:tc>
        <w:tc>
          <w:tcPr>
            <w:tcW w:w="3308" w:type="dxa"/>
            <w:tcBorders>
              <w:top w:val="single" w:color="auto" w:sz="8" w:space="0"/>
              <w:right w:val="single" w:color="auto" w:sz="4" w:space="0"/>
            </w:tcBorders>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总价（元</w:t>
            </w:r>
            <w:r>
              <w:rPr>
                <w:rFonts w:ascii="宋体" w:hAnsi="宋体" w:cs="宋体"/>
                <w:color w:val="000000"/>
                <w:sz w:val="24"/>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812" w:type="dxa"/>
            <w:tcBorders>
              <w:left w:val="single" w:color="auto" w:sz="4" w:space="0"/>
              <w:bottom w:val="single" w:color="auto" w:sz="8" w:space="0"/>
            </w:tcBorders>
            <w:vAlign w:val="center"/>
          </w:tcPr>
          <w:p>
            <w:pPr>
              <w:spacing w:line="360" w:lineRule="auto"/>
              <w:jc w:val="center"/>
              <w:rPr>
                <w:rFonts w:ascii="宋体" w:hAnsi="宋体" w:cs="宋体"/>
                <w:color w:val="000000"/>
                <w:sz w:val="24"/>
                <w:szCs w:val="24"/>
              </w:rPr>
            </w:pPr>
            <w:r>
              <w:rPr>
                <w:rFonts w:ascii="宋体" w:hAnsi="宋体" w:cs="宋体"/>
                <w:color w:val="000000"/>
                <w:sz w:val="24"/>
                <w:szCs w:val="24"/>
              </w:rPr>
              <w:t>1</w:t>
            </w:r>
          </w:p>
        </w:tc>
        <w:tc>
          <w:tcPr>
            <w:tcW w:w="5020" w:type="dxa"/>
            <w:tcBorders>
              <w:bottom w:val="single" w:color="auto" w:sz="8" w:space="0"/>
            </w:tcBorders>
            <w:vAlign w:val="center"/>
          </w:tcPr>
          <w:p>
            <w:pPr>
              <w:spacing w:line="360" w:lineRule="auto"/>
              <w:jc w:val="left"/>
              <w:rPr>
                <w:rFonts w:ascii="宋体" w:cs="宋体"/>
                <w:color w:val="000000"/>
                <w:sz w:val="24"/>
                <w:szCs w:val="24"/>
              </w:rPr>
            </w:pPr>
            <w:r>
              <w:rPr>
                <w:rFonts w:hint="eastAsia" w:ascii="宋体" w:cs="宋体"/>
                <w:color w:val="000000"/>
                <w:sz w:val="24"/>
                <w:szCs w:val="24"/>
              </w:rPr>
              <w:t>江西省科学技术馆</w:t>
            </w:r>
            <w:r>
              <w:rPr>
                <w:rFonts w:hint="eastAsia" w:ascii="宋体" w:cs="宋体"/>
                <w:color w:val="000000"/>
                <w:sz w:val="24"/>
                <w:szCs w:val="24"/>
                <w:lang w:val="en-US" w:eastAsia="zh-CN"/>
              </w:rPr>
              <w:t>职工食堂洗手间改造</w:t>
            </w:r>
            <w:r>
              <w:rPr>
                <w:rFonts w:hint="eastAsia" w:ascii="宋体" w:cs="宋体"/>
                <w:color w:val="000000"/>
                <w:sz w:val="24"/>
                <w:szCs w:val="24"/>
              </w:rPr>
              <w:t>项目</w:t>
            </w:r>
          </w:p>
        </w:tc>
        <w:tc>
          <w:tcPr>
            <w:tcW w:w="3308" w:type="dxa"/>
            <w:tcBorders>
              <w:bottom w:val="single" w:color="auto" w:sz="8" w:space="0"/>
              <w:right w:val="single" w:color="auto" w:sz="4" w:space="0"/>
            </w:tcBorders>
            <w:vAlign w:val="center"/>
          </w:tcPr>
          <w:p>
            <w:pPr>
              <w:spacing w:line="360" w:lineRule="auto"/>
              <w:jc w:val="center"/>
              <w:rPr>
                <w:rFonts w:ascii="宋体" w:cs="宋体"/>
                <w:color w:val="000000"/>
                <w:sz w:val="24"/>
                <w:szCs w:val="24"/>
              </w:rPr>
            </w:pPr>
          </w:p>
        </w:tc>
      </w:tr>
    </w:tbl>
    <w:p>
      <w:pPr>
        <w:autoSpaceDE w:val="0"/>
        <w:autoSpaceDN w:val="0"/>
        <w:adjustRightInd w:val="0"/>
        <w:spacing w:line="360" w:lineRule="auto"/>
        <w:rPr>
          <w:rFonts w:ascii="宋体" w:cs="宋体"/>
          <w:color w:val="000000"/>
          <w:kern w:val="0"/>
          <w:sz w:val="24"/>
          <w:szCs w:val="24"/>
        </w:rPr>
      </w:pPr>
    </w:p>
    <w:p>
      <w:pPr>
        <w:autoSpaceDE w:val="0"/>
        <w:autoSpaceDN w:val="0"/>
        <w:adjustRightInd w:val="0"/>
        <w:spacing w:beforeLines="100" w:afterLines="100" w:line="360" w:lineRule="auto"/>
        <w:rPr>
          <w:rFonts w:ascii="宋体" w:cs="宋体"/>
          <w:color w:val="000000"/>
          <w:kern w:val="0"/>
          <w:sz w:val="24"/>
          <w:szCs w:val="24"/>
          <w:u w:val="single"/>
        </w:rPr>
      </w:pPr>
      <w:r>
        <w:rPr>
          <w:rFonts w:hint="eastAsia" w:ascii="宋体" w:hAnsi="宋体" w:cs="宋体"/>
          <w:color w:val="000000"/>
          <w:kern w:val="0"/>
          <w:sz w:val="24"/>
          <w:szCs w:val="24"/>
        </w:rPr>
        <w:t>供应商名称（盖章）：</w:t>
      </w:r>
      <w:r>
        <w:rPr>
          <w:rFonts w:ascii="宋体" w:hAnsi="宋体" w:cs="宋体"/>
          <w:color w:val="000000"/>
          <w:kern w:val="0"/>
          <w:sz w:val="24"/>
          <w:szCs w:val="24"/>
          <w:u w:val="single"/>
        </w:rPr>
        <w:t xml:space="preserve">                            </w:t>
      </w:r>
    </w:p>
    <w:p>
      <w:pPr>
        <w:rPr>
          <w:rFonts w:ascii="宋体" w:cs="宋体"/>
          <w:sz w:val="28"/>
          <w:szCs w:val="28"/>
        </w:rPr>
      </w:pPr>
      <w:r>
        <w:rPr>
          <w:rFonts w:hint="eastAsia" w:ascii="宋体" w:hAnsi="宋体" w:cs="宋体"/>
          <w:color w:val="000000"/>
          <w:sz w:val="24"/>
          <w:szCs w:val="24"/>
        </w:rPr>
        <w:t>法人或授权代表（签字）：</w:t>
      </w:r>
      <w:r>
        <w:rPr>
          <w:rFonts w:ascii="宋体" w:hAnsi="宋体" w:cs="宋体"/>
          <w:color w:val="000000"/>
          <w:sz w:val="24"/>
          <w:szCs w:val="24"/>
          <w:u w:val="single"/>
        </w:rPr>
        <w:t xml:space="preserve">                         </w:t>
      </w:r>
    </w:p>
    <w:p>
      <w:pPr>
        <w:widowControl/>
        <w:jc w:val="left"/>
        <w:rPr>
          <w:rFonts w:ascii="宋体" w:cs="宋体"/>
          <w:b/>
          <w:sz w:val="28"/>
          <w:szCs w:val="28"/>
        </w:rPr>
      </w:pPr>
      <w:r>
        <w:rPr>
          <w:rFonts w:ascii="宋体" w:cs="宋体"/>
          <w:szCs w:val="28"/>
        </w:rPr>
        <w:br w:type="page"/>
      </w:r>
    </w:p>
    <w:p>
      <w:pPr>
        <w:pStyle w:val="5"/>
        <w:rPr>
          <w:rFonts w:ascii="宋体" w:cs="宋体"/>
          <w:szCs w:val="28"/>
        </w:rPr>
      </w:pPr>
      <w:r>
        <w:rPr>
          <w:rFonts w:hint="eastAsia" w:ascii="宋体" w:hAnsi="宋体" w:cs="宋体"/>
          <w:szCs w:val="28"/>
        </w:rPr>
        <w:t>附件</w:t>
      </w:r>
      <w:r>
        <w:rPr>
          <w:rFonts w:ascii="宋体" w:hAnsi="宋体" w:cs="宋体"/>
          <w:szCs w:val="28"/>
        </w:rPr>
        <w:t>2</w:t>
      </w:r>
    </w:p>
    <w:p>
      <w:pPr>
        <w:spacing w:line="360" w:lineRule="auto"/>
        <w:jc w:val="center"/>
        <w:rPr>
          <w:rFonts w:hint="eastAsia" w:ascii="黑体" w:hAnsi="黑体" w:eastAsia="黑体" w:cs="黑体"/>
          <w:b/>
          <w:bCs/>
          <w:sz w:val="36"/>
          <w:szCs w:val="36"/>
          <w:lang w:eastAsia="zh-CN"/>
        </w:rPr>
      </w:pPr>
      <w:r>
        <w:rPr>
          <w:rFonts w:hint="eastAsia" w:ascii="黑体" w:hAnsi="黑体" w:eastAsia="黑体" w:cs="黑体"/>
          <w:b/>
          <w:bCs/>
          <w:sz w:val="36"/>
          <w:szCs w:val="36"/>
        </w:rPr>
        <w:t>科技馆职工食堂洗手间改造</w:t>
      </w:r>
      <w:r>
        <w:rPr>
          <w:rFonts w:hint="eastAsia" w:ascii="黑体" w:hAnsi="黑体" w:eastAsia="黑体" w:cs="黑体"/>
          <w:b/>
          <w:bCs/>
          <w:sz w:val="36"/>
          <w:szCs w:val="36"/>
          <w:lang w:val="en-US" w:eastAsia="zh-CN"/>
        </w:rPr>
        <w:t>需求</w:t>
      </w:r>
    </w:p>
    <w:p>
      <w:pPr>
        <w:numPr>
          <w:ilvl w:val="0"/>
          <w:numId w:val="2"/>
        </w:numPr>
        <w:spacing w:line="360" w:lineRule="auto"/>
        <w:rPr>
          <w:sz w:val="24"/>
        </w:rPr>
      </w:pPr>
      <w:r>
        <w:rPr>
          <w:rFonts w:hint="eastAsia"/>
          <w:sz w:val="24"/>
        </w:rPr>
        <w:t>卫生间排水改造</w:t>
      </w:r>
    </w:p>
    <w:p>
      <w:pPr>
        <w:spacing w:line="360" w:lineRule="auto"/>
        <w:ind w:left="420" w:firstLine="420"/>
        <w:rPr>
          <w:sz w:val="24"/>
        </w:rPr>
      </w:pPr>
      <w:r>
        <w:rPr>
          <w:rFonts w:hint="eastAsia"/>
          <w:sz w:val="24"/>
        </w:rPr>
        <w:t>针对男女卫生间洗手池下方无法排水情况，拟进行地面开挖，安装防窜味地漏，</w:t>
      </w:r>
      <w:bookmarkStart w:id="0" w:name="_Hlk118723326"/>
      <w:r>
        <w:rPr>
          <w:rFonts w:hint="eastAsia"/>
          <w:sz w:val="24"/>
        </w:rPr>
        <w:t>预埋下水管道至化粪池中</w:t>
      </w:r>
      <w:bookmarkEnd w:id="0"/>
      <w:r>
        <w:rPr>
          <w:rFonts w:hint="eastAsia"/>
          <w:sz w:val="24"/>
        </w:rPr>
        <w:t>，同时针对化粪池可能溢出无法排放情况进行加装排水泵。</w:t>
      </w:r>
    </w:p>
    <w:p>
      <w:pPr>
        <w:spacing w:line="360" w:lineRule="auto"/>
        <w:ind w:left="420" w:firstLine="420"/>
        <w:rPr>
          <w:sz w:val="24"/>
        </w:rPr>
      </w:pPr>
      <w:r>
        <w:drawing>
          <wp:anchor distT="0" distB="0" distL="114300" distR="114300" simplePos="0" relativeHeight="251669504" behindDoc="0" locked="0" layoutInCell="1" allowOverlap="1">
            <wp:simplePos x="0" y="0"/>
            <wp:positionH relativeFrom="column">
              <wp:posOffset>-260350</wp:posOffset>
            </wp:positionH>
            <wp:positionV relativeFrom="paragraph">
              <wp:posOffset>0</wp:posOffset>
            </wp:positionV>
            <wp:extent cx="4575810" cy="2336800"/>
            <wp:effectExtent l="0" t="0" r="15240" b="6350"/>
            <wp:wrapNone/>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5"/>
                    <a:stretch>
                      <a:fillRect/>
                    </a:stretch>
                  </pic:blipFill>
                  <pic:spPr>
                    <a:xfrm>
                      <a:off x="0" y="0"/>
                      <a:ext cx="4575810" cy="2336800"/>
                    </a:xfrm>
                    <a:prstGeom prst="rect">
                      <a:avLst/>
                    </a:prstGeom>
                    <a:noFill/>
                    <a:ln>
                      <a:noFill/>
                    </a:ln>
                  </pic:spPr>
                </pic:pic>
              </a:graphicData>
            </a:graphic>
          </wp:anchor>
        </w:drawing>
      </w:r>
      <w:r>
        <w:drawing>
          <wp:anchor distT="0" distB="0" distL="114300" distR="114300" simplePos="0" relativeHeight="251670528" behindDoc="0" locked="0" layoutInCell="1" allowOverlap="1">
            <wp:simplePos x="0" y="0"/>
            <wp:positionH relativeFrom="column">
              <wp:posOffset>4311650</wp:posOffset>
            </wp:positionH>
            <wp:positionV relativeFrom="paragraph">
              <wp:posOffset>6350</wp:posOffset>
            </wp:positionV>
            <wp:extent cx="1339850" cy="1123950"/>
            <wp:effectExtent l="0" t="0" r="12700" b="0"/>
            <wp:wrapNone/>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pic:cNvPicPr>
                      <a:picLocks noChangeAspect="1"/>
                    </pic:cNvPicPr>
                  </pic:nvPicPr>
                  <pic:blipFill>
                    <a:blip r:embed="rId6"/>
                    <a:stretch>
                      <a:fillRect/>
                    </a:stretch>
                  </pic:blipFill>
                  <pic:spPr>
                    <a:xfrm>
                      <a:off x="0" y="0"/>
                      <a:ext cx="1339850" cy="1123950"/>
                    </a:xfrm>
                    <a:prstGeom prst="rect">
                      <a:avLst/>
                    </a:prstGeom>
                    <a:noFill/>
                    <a:ln>
                      <a:noFill/>
                    </a:ln>
                  </pic:spPr>
                </pic:pic>
              </a:graphicData>
            </a:graphic>
          </wp:anchor>
        </w:drawing>
      </w:r>
    </w:p>
    <w:p>
      <w:pPr>
        <w:spacing w:line="360" w:lineRule="auto"/>
        <w:ind w:left="420" w:firstLine="420"/>
        <w:rPr>
          <w:sz w:val="24"/>
        </w:rPr>
      </w:pPr>
    </w:p>
    <w:p>
      <w:pPr>
        <w:spacing w:line="360" w:lineRule="auto"/>
        <w:ind w:left="420" w:firstLine="420"/>
        <w:rPr>
          <w:sz w:val="24"/>
        </w:rPr>
      </w:pPr>
    </w:p>
    <w:p>
      <w:pPr>
        <w:spacing w:line="360" w:lineRule="auto"/>
        <w:ind w:left="420" w:firstLine="420"/>
        <w:rPr>
          <w:sz w:val="24"/>
        </w:rPr>
      </w:pPr>
      <w:r>
        <w:rPr>
          <w:rFonts w:ascii="宋体" w:hAnsi="宋体" w:eastAsia="宋体"/>
          <w:sz w:val="24"/>
        </w:rPr>
        <w:drawing>
          <wp:anchor distT="0" distB="0" distL="114300" distR="114300" simplePos="0" relativeHeight="251671552" behindDoc="0" locked="0" layoutInCell="1" allowOverlap="1">
            <wp:simplePos x="0" y="0"/>
            <wp:positionH relativeFrom="column">
              <wp:posOffset>4318000</wp:posOffset>
            </wp:positionH>
            <wp:positionV relativeFrom="paragraph">
              <wp:posOffset>238760</wp:posOffset>
            </wp:positionV>
            <wp:extent cx="1332865" cy="1206500"/>
            <wp:effectExtent l="0" t="0" r="635" b="12700"/>
            <wp:wrapNone/>
            <wp:docPr id="1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pic:cNvPicPr>
                      <a:picLocks noChangeAspect="1"/>
                    </pic:cNvPicPr>
                  </pic:nvPicPr>
                  <pic:blipFill>
                    <a:blip r:embed="rId7"/>
                    <a:stretch>
                      <a:fillRect/>
                    </a:stretch>
                  </pic:blipFill>
                  <pic:spPr>
                    <a:xfrm>
                      <a:off x="0" y="0"/>
                      <a:ext cx="1332865" cy="1206500"/>
                    </a:xfrm>
                    <a:prstGeom prst="rect">
                      <a:avLst/>
                    </a:prstGeom>
                    <a:noFill/>
                    <a:ln>
                      <a:noFill/>
                    </a:ln>
                  </pic:spPr>
                </pic:pic>
              </a:graphicData>
            </a:graphic>
          </wp:anchor>
        </w:drawing>
      </w:r>
    </w:p>
    <w:p>
      <w:pPr>
        <w:spacing w:line="360" w:lineRule="auto"/>
        <w:ind w:left="420" w:firstLine="420"/>
        <w:rPr>
          <w:sz w:val="24"/>
        </w:rPr>
      </w:pPr>
    </w:p>
    <w:p>
      <w:pPr>
        <w:spacing w:line="360" w:lineRule="auto"/>
        <w:ind w:left="420" w:firstLine="420"/>
        <w:rPr>
          <w:sz w:val="24"/>
        </w:rPr>
      </w:pPr>
    </w:p>
    <w:p>
      <w:pPr>
        <w:spacing w:line="360" w:lineRule="auto"/>
        <w:ind w:left="420" w:firstLine="420"/>
        <w:rPr>
          <w:sz w:val="24"/>
        </w:rPr>
      </w:pPr>
    </w:p>
    <w:p>
      <w:pPr>
        <w:spacing w:line="360" w:lineRule="auto"/>
        <w:ind w:left="420" w:firstLine="420"/>
        <w:rPr>
          <w:sz w:val="24"/>
        </w:rPr>
      </w:pPr>
    </w:p>
    <w:p>
      <w:pPr>
        <w:spacing w:line="360" w:lineRule="auto"/>
        <w:ind w:left="420" w:firstLine="420"/>
        <w:rPr>
          <w:sz w:val="24"/>
        </w:rPr>
      </w:pPr>
    </w:p>
    <w:p>
      <w:pPr>
        <w:numPr>
          <w:ilvl w:val="0"/>
          <w:numId w:val="2"/>
        </w:numPr>
        <w:spacing w:line="360" w:lineRule="auto"/>
        <w:rPr>
          <w:sz w:val="24"/>
        </w:rPr>
      </w:pPr>
      <w:r>
        <w:rPr>
          <w:rFonts w:hint="eastAsia"/>
          <w:sz w:val="24"/>
        </w:rPr>
        <w:t>增加防火门</w:t>
      </w:r>
    </w:p>
    <w:p>
      <w:pPr>
        <w:spacing w:line="360" w:lineRule="auto"/>
        <w:ind w:left="420"/>
        <w:rPr>
          <w:sz w:val="24"/>
        </w:rPr>
      </w:pPr>
      <w:r>
        <w:rPr>
          <w:rFonts w:hint="eastAsia"/>
          <w:sz w:val="24"/>
        </w:rPr>
        <w:t>针对洗手间味道较重问题拟在洗手间及包厢过道加装消防门进行物理隔离。</w:t>
      </w:r>
    </w:p>
    <w:p>
      <w:pPr>
        <w:spacing w:line="360" w:lineRule="auto"/>
        <w:ind w:left="420"/>
        <w:rPr>
          <w:sz w:val="24"/>
        </w:rPr>
      </w:pPr>
      <w:r>
        <w:rPr>
          <w:sz w:val="24"/>
        </w:rPr>
        <w:drawing>
          <wp:anchor distT="0" distB="0" distL="114300" distR="114300" simplePos="0" relativeHeight="251659264" behindDoc="1" locked="0" layoutInCell="1" allowOverlap="1">
            <wp:simplePos x="0" y="0"/>
            <wp:positionH relativeFrom="column">
              <wp:posOffset>213360</wp:posOffset>
            </wp:positionH>
            <wp:positionV relativeFrom="paragraph">
              <wp:posOffset>38100</wp:posOffset>
            </wp:positionV>
            <wp:extent cx="2110105" cy="2815590"/>
            <wp:effectExtent l="0" t="0" r="4445" b="3810"/>
            <wp:wrapThrough wrapText="bothSides">
              <wp:wrapPolygon>
                <wp:start x="0" y="0"/>
                <wp:lineTo x="0" y="21483"/>
                <wp:lineTo x="21450" y="21483"/>
                <wp:lineTo x="21450" y="0"/>
                <wp:lineTo x="0" y="0"/>
              </wp:wrapPolygon>
            </wp:wrapThrough>
            <wp:docPr id="8" name="图片 16" descr="微信图片_2022102711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descr="微信图片_20221027110322"/>
                    <pic:cNvPicPr>
                      <a:picLocks noChangeAspect="1"/>
                    </pic:cNvPicPr>
                  </pic:nvPicPr>
                  <pic:blipFill>
                    <a:blip r:embed="rId8"/>
                    <a:stretch>
                      <a:fillRect/>
                    </a:stretch>
                  </pic:blipFill>
                  <pic:spPr>
                    <a:xfrm>
                      <a:off x="0" y="0"/>
                      <a:ext cx="2110105" cy="2815590"/>
                    </a:xfrm>
                    <a:prstGeom prst="rect">
                      <a:avLst/>
                    </a:prstGeom>
                    <a:noFill/>
                    <a:ln>
                      <a:noFill/>
                    </a:ln>
                  </pic:spPr>
                </pic:pic>
              </a:graphicData>
            </a:graphic>
          </wp:anchor>
        </w:drawing>
      </w:r>
      <w:r>
        <w:rPr>
          <w:sz w:val="24"/>
        </w:rPr>
        <w:drawing>
          <wp:inline distT="0" distB="0" distL="114300" distR="114300">
            <wp:extent cx="2125980" cy="2842260"/>
            <wp:effectExtent l="0" t="0" r="7620" b="1524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9"/>
                    <a:stretch>
                      <a:fillRect/>
                    </a:stretch>
                  </pic:blipFill>
                  <pic:spPr>
                    <a:xfrm>
                      <a:off x="0" y="0"/>
                      <a:ext cx="2125980" cy="2842260"/>
                    </a:xfrm>
                    <a:prstGeom prst="rect">
                      <a:avLst/>
                    </a:prstGeom>
                    <a:noFill/>
                    <a:ln>
                      <a:noFill/>
                    </a:ln>
                  </pic:spPr>
                </pic:pic>
              </a:graphicData>
            </a:graphic>
          </wp:inline>
        </w:drawing>
      </w:r>
    </w:p>
    <w:p>
      <w:pPr>
        <w:spacing w:line="360" w:lineRule="auto"/>
        <w:ind w:left="420"/>
        <w:rPr>
          <w:sz w:val="24"/>
        </w:rPr>
      </w:pPr>
    </w:p>
    <w:p>
      <w:pPr>
        <w:numPr>
          <w:ilvl w:val="0"/>
          <w:numId w:val="2"/>
        </w:numPr>
        <w:spacing w:line="360" w:lineRule="auto"/>
        <w:rPr>
          <w:sz w:val="24"/>
        </w:rPr>
      </w:pPr>
      <w:r>
        <w:rPr>
          <w:rFonts w:hint="eastAsia"/>
          <w:sz w:val="24"/>
        </w:rPr>
        <w:t>消防通风管道迁移</w:t>
      </w:r>
    </w:p>
    <w:p>
      <w:pPr>
        <w:spacing w:line="360" w:lineRule="auto"/>
        <w:ind w:left="420"/>
        <w:rPr>
          <w:sz w:val="24"/>
        </w:rPr>
      </w:pPr>
      <w:r>
        <w:rPr>
          <w:rFonts w:hint="eastAsia"/>
          <w:sz w:val="24"/>
        </w:rPr>
        <w:t>因做</w:t>
      </w:r>
      <w:bookmarkStart w:id="1" w:name="_Hlk118723929"/>
      <w:r>
        <w:rPr>
          <w:rFonts w:hint="eastAsia"/>
          <w:sz w:val="24"/>
        </w:rPr>
        <w:t>防火门物理隔离后</w:t>
      </w:r>
      <w:bookmarkEnd w:id="1"/>
      <w:r>
        <w:rPr>
          <w:rFonts w:hint="eastAsia"/>
          <w:sz w:val="24"/>
        </w:rPr>
        <w:t>，通道内侧顶部消防风管位置需进行移动，盖板上方管道阻挡原因，需在洗手间至包厢通道处降低30公分进行风管迁移。</w:t>
      </w:r>
    </w:p>
    <w:p>
      <w:pPr>
        <w:spacing w:line="360" w:lineRule="auto"/>
        <w:ind w:left="420"/>
        <w:rPr>
          <w:sz w:val="24"/>
        </w:rPr>
      </w:pPr>
      <w:r>
        <w:rPr>
          <w:sz w:val="24"/>
        </w:rPr>
        <w:drawing>
          <wp:anchor distT="0" distB="0" distL="114300" distR="114300" simplePos="0" relativeHeight="251668480" behindDoc="0" locked="0" layoutInCell="1" allowOverlap="1">
            <wp:simplePos x="0" y="0"/>
            <wp:positionH relativeFrom="column">
              <wp:posOffset>2355850</wp:posOffset>
            </wp:positionH>
            <wp:positionV relativeFrom="paragraph">
              <wp:posOffset>2546350</wp:posOffset>
            </wp:positionV>
            <wp:extent cx="2743200" cy="2849880"/>
            <wp:effectExtent l="0" t="0" r="0" b="7620"/>
            <wp:wrapNone/>
            <wp:docPr id="10" name="图片 6" descr="微信图片_2022110321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微信图片_20221103215317"/>
                    <pic:cNvPicPr>
                      <a:picLocks noChangeAspect="1"/>
                    </pic:cNvPicPr>
                  </pic:nvPicPr>
                  <pic:blipFill>
                    <a:blip r:embed="rId10"/>
                    <a:stretch>
                      <a:fillRect/>
                    </a:stretch>
                  </pic:blipFill>
                  <pic:spPr>
                    <a:xfrm>
                      <a:off x="0" y="0"/>
                      <a:ext cx="2743200" cy="2849880"/>
                    </a:xfrm>
                    <a:prstGeom prst="rect">
                      <a:avLst/>
                    </a:prstGeom>
                    <a:noFill/>
                    <a:ln>
                      <a:noFill/>
                    </a:ln>
                  </pic:spPr>
                </pic:pic>
              </a:graphicData>
            </a:graphic>
          </wp:anchor>
        </w:drawing>
      </w:r>
      <w:r>
        <w:rPr>
          <w:sz w:val="24"/>
        </w:rPr>
        <mc:AlternateContent>
          <mc:Choice Requires="wps">
            <w:drawing>
              <wp:anchor distT="0" distB="0" distL="114300" distR="114300" simplePos="0" relativeHeight="251664384" behindDoc="0" locked="0" layoutInCell="1" allowOverlap="1">
                <wp:simplePos x="0" y="0"/>
                <wp:positionH relativeFrom="column">
                  <wp:posOffset>884555</wp:posOffset>
                </wp:positionH>
                <wp:positionV relativeFrom="paragraph">
                  <wp:posOffset>3295650</wp:posOffset>
                </wp:positionV>
                <wp:extent cx="808990" cy="282575"/>
                <wp:effectExtent l="19050" t="19050" r="29210" b="22225"/>
                <wp:wrapNone/>
                <wp:docPr id="25" name="矩形 25"/>
                <wp:cNvGraphicFramePr/>
                <a:graphic xmlns:a="http://schemas.openxmlformats.org/drawingml/2006/main">
                  <a:graphicData uri="http://schemas.microsoft.com/office/word/2010/wordprocessingShape">
                    <wps:wsp>
                      <wps:cNvSpPr/>
                      <wps:spPr>
                        <a:xfrm>
                          <a:off x="0" y="0"/>
                          <a:ext cx="808990" cy="282575"/>
                        </a:xfrm>
                        <a:prstGeom prst="rect">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9.65pt;margin-top:259.5pt;height:22.25pt;width:63.7pt;z-index:251664384;v-text-anchor:middle;mso-width-relative:page;mso-height-relative:page;" filled="f" stroked="t" coordsize="21600,21600" o:gfxdata="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uACCzYAAAACwEAAA8AAAAAAAAAAQAgAAAAIgAAAGRycy9kb3ducmV2LnhtbFBLAQIU&#10;ABQAAAAIAIdO4kBZw4vKZQIAAMMEAAAOAAAAAAAAAAEAIAAAACcBAABkcnMvZTJvRG9jLnhtbFBL&#10;BQYAAAAABgAGAFkBAAD+BQAAAAA=&#10;">
                <v:path/>
                <v:fill on="f" focussize="0,0"/>
                <v:stroke weight="3pt" color="#FF0000" joinstyle="round"/>
                <v:imagedata o:title=""/>
                <o:lock v:ext="edit" aspectratio="f"/>
              </v:rect>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979805</wp:posOffset>
                </wp:positionH>
                <wp:positionV relativeFrom="paragraph">
                  <wp:posOffset>2691130</wp:posOffset>
                </wp:positionV>
                <wp:extent cx="309245" cy="604520"/>
                <wp:effectExtent l="8890" t="0" r="24765" b="24130"/>
                <wp:wrapNone/>
                <wp:docPr id="26" name="直接箭头连接符 26"/>
                <wp:cNvGraphicFramePr/>
                <a:graphic xmlns:a="http://schemas.openxmlformats.org/drawingml/2006/main">
                  <a:graphicData uri="http://schemas.microsoft.com/office/word/2010/wordprocessingShape">
                    <wps:wsp>
                      <wps:cNvCnPr/>
                      <wps:spPr>
                        <a:xfrm flipH="1" flipV="1">
                          <a:off x="2157095" y="4192270"/>
                          <a:ext cx="309245" cy="604520"/>
                        </a:xfrm>
                        <a:prstGeom prst="straightConnector1">
                          <a:avLst/>
                        </a:prstGeom>
                        <a:noFill/>
                        <a:ln w="38100" cap="flat" cmpd="sng" algn="ctr">
                          <a:solidFill>
                            <a:srgbClr val="FF0000"/>
                          </a:solidFill>
                          <a:prstDash val="solid"/>
                          <a:tailEnd type="arrow"/>
                        </a:ln>
                        <a:effectLst/>
                      </wps:spPr>
                      <wps:bodyPr/>
                    </wps:wsp>
                  </a:graphicData>
                </a:graphic>
              </wp:anchor>
            </w:drawing>
          </mc:Choice>
          <mc:Fallback>
            <w:pict>
              <v:shape id="_x0000_s1026" o:spid="_x0000_s1026" o:spt="32" type="#_x0000_t32" style="position:absolute;left:0pt;flip:x y;margin-left:77.15pt;margin-top:211.9pt;height:47.6pt;width:24.35pt;z-index:251665408;mso-width-relative:page;mso-height-relative:page;" filled="f" stroked="t" coordsize="21600,21600" o:gfxdata="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Ctejba&#10;AAAACwEAAA8AAAAAAAAAAQAgAAAAIgAAAGRycy9kb3ducmV2LnhtbFBLAQIUABQAAAAIAIdO4kDr&#10;OvFOHgIAAPwDAAAOAAAAAAAAAAEAIAAAACkBAABkcnMvZTJvRG9jLnhtbFBLBQYAAAAABgAGAFkB&#10;AAC5BQAAAAA=&#10;">
                <v:path arrowok="t"/>
                <v:fill on="f" focussize="0,0"/>
                <v:stroke weight="3pt" color="#FF0000" joinstyle="round" endarrow="open"/>
                <v:imagedata o:title=""/>
                <o:lock v:ext="edit" aspectratio="f"/>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3558540</wp:posOffset>
                </wp:positionH>
                <wp:positionV relativeFrom="paragraph">
                  <wp:posOffset>1021080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b/>
                                <w:bCs/>
                                <w:outline/>
                                <w:color w:val="FFFFFF"/>
                                <w:sz w:val="40"/>
                                <w:szCs w:val="40"/>
                                <w14:textOutline w14:w="9525" w14:cap="flat" w14:cmpd="sng" w14:algn="ctr">
                                  <w14:solidFill>
                                    <w14:srgbClr w14:val="FFFFFF"/>
                                  </w14:solidFill>
                                  <w14:prstDash w14:val="solid"/>
                                  <w14:round/>
                                </w14:textOutline>
                                <w14:textFill>
                                  <w14:noFill/>
                                </w14:textFill>
                              </w:rPr>
                            </w:pPr>
                            <w:r>
                              <w:rPr>
                                <w:rFonts w:hint="eastAsia"/>
                                <w:b/>
                                <w:bCs/>
                                <w:outline/>
                                <w:color w:val="FFFFFF"/>
                                <w:sz w:val="36"/>
                                <w:szCs w:val="36"/>
                                <w14:textOutline w14:w="9525" w14:cap="flat" w14:cmpd="sng" w14:algn="ctr">
                                  <w14:solidFill>
                                    <w14:srgbClr w14:val="FFFFFF"/>
                                  </w14:solidFill>
                                  <w14:prstDash w14:val="solid"/>
                                  <w14:round/>
                                </w14:textOutline>
                                <w14:textFill>
                                  <w14:noFill/>
                                </w14:textFill>
                              </w:rPr>
                              <w:t>顶部管道拥堵</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80.2pt;margin-top:80.4pt;height:144pt;width:144pt;mso-wrap-style:none;z-index:251663360;mso-width-relative:page;mso-height-relative:page;" filled="f" stroked="f" coordsize="21600,21600" o:gfxdata="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txdbNgAAAALAQAADwAAAAAAAAABACAAAAAiAAAAZHJz&#10;L2Rvd25yZXYueG1sUEsBAhQAFAAAAAgAh07iQDgYdEo9AgAAdQQAAA4AAAAAAAAAAQAgAAAAJwEA&#10;AGRycy9lMm9Eb2MueG1sUEsFBgAAAAAGAAYAWQEAANYFAAAAAA==&#10;">
                <v:path/>
                <v:fill on="f" focussize="0,0"/>
                <v:stroke on="f" weight="0.5pt"/>
                <v:imagedata o:title=""/>
                <o:lock v:ext="edit" aspectratio="f"/>
                <v:textbox style="mso-fit-shape-to-text:t;">
                  <w:txbxContent>
                    <w:p>
                      <w:pPr>
                        <w:rPr>
                          <w:b/>
                          <w:bCs/>
                          <w:outline/>
                          <w:color w:val="FFFFFF"/>
                          <w:sz w:val="40"/>
                          <w:szCs w:val="40"/>
                          <w14:textOutline w14:w="9525" w14:cap="flat" w14:cmpd="sng" w14:algn="ctr">
                            <w14:solidFill>
                              <w14:srgbClr w14:val="FFFFFF"/>
                            </w14:solidFill>
                            <w14:prstDash w14:val="solid"/>
                            <w14:round/>
                          </w14:textOutline>
                          <w14:textFill>
                            <w14:noFill/>
                          </w14:textFill>
                        </w:rPr>
                      </w:pPr>
                      <w:r>
                        <w:rPr>
                          <w:rFonts w:hint="eastAsia"/>
                          <w:b/>
                          <w:bCs/>
                          <w:outline/>
                          <w:color w:val="FFFFFF"/>
                          <w:sz w:val="36"/>
                          <w:szCs w:val="36"/>
                          <w14:textOutline w14:w="9525" w14:cap="flat" w14:cmpd="sng" w14:algn="ctr">
                            <w14:solidFill>
                              <w14:srgbClr w14:val="FFFFFF"/>
                            </w14:solidFill>
                            <w14:prstDash w14:val="solid"/>
                            <w14:round/>
                          </w14:textOutline>
                          <w14:textFill>
                            <w14:noFill/>
                          </w14:textFill>
                        </w:rPr>
                        <w:t>顶部管道拥堵</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3452495</wp:posOffset>
                </wp:positionH>
                <wp:positionV relativeFrom="paragraph">
                  <wp:posOffset>194310</wp:posOffset>
                </wp:positionV>
                <wp:extent cx="1752600" cy="1219835"/>
                <wp:effectExtent l="19050" t="19050" r="19050" b="37465"/>
                <wp:wrapNone/>
                <wp:docPr id="21" name="矩形 21"/>
                <wp:cNvGraphicFramePr/>
                <a:graphic xmlns:a="http://schemas.openxmlformats.org/drawingml/2006/main">
                  <a:graphicData uri="http://schemas.microsoft.com/office/word/2010/wordprocessingShape">
                    <wps:wsp>
                      <wps:cNvSpPr/>
                      <wps:spPr>
                        <a:xfrm>
                          <a:off x="0" y="0"/>
                          <a:ext cx="1752600" cy="1219835"/>
                        </a:xfrm>
                        <a:prstGeom prst="rect">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1.85pt;margin-top:15.3pt;height:96.05pt;width:138pt;z-index:251662336;v-text-anchor:middle;mso-width-relative:page;mso-height-relative:page;" filled="f" stroked="t" coordsize="21600,21600" o:gfxdata="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5fEgLtgAAAAKAQAADwAAAAAAAAABACAAAAAiAAAAZHJzL2Rvd25yZXYueG1sUEsBAhQA&#10;FAAAAAgAh07iQADQ55RkAgAAxQQAAA4AAAAAAAAAAQAgAAAAJwEAAGRycy9lMm9Eb2MueG1sUEsF&#10;BgAAAAAGAAYAWQEAAP0FAAAAAA==&#10;">
                <v:path/>
                <v:fill on="f" focussize="0,0"/>
                <v:stroke weight="3pt" color="#FF0000" joinstyle="round"/>
                <v:imagedata o:title=""/>
                <o:lock v:ext="edit" aspectratio="f"/>
              </v:rect>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373380</wp:posOffset>
                </wp:positionH>
                <wp:positionV relativeFrom="paragraph">
                  <wp:posOffset>342900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b/>
                                <w:bCs/>
                                <w:outline/>
                                <w:color w:val="FFFFFF"/>
                                <w:sz w:val="40"/>
                                <w:szCs w:val="40"/>
                                <w14:textOutline w14:w="9525" w14:cap="flat" w14:cmpd="sng" w14:algn="ctr">
                                  <w14:solidFill>
                                    <w14:srgbClr w14:val="FFFFFF"/>
                                  </w14:solidFill>
                                  <w14:prstDash w14:val="solid"/>
                                  <w14:round/>
                                </w14:textOutline>
                                <w14:textFill>
                                  <w14:noFill/>
                                </w14:textFill>
                              </w:rPr>
                            </w:pPr>
                            <w:r>
                              <w:rPr>
                                <w:rFonts w:hint="eastAsia"/>
                                <w:b/>
                                <w:bCs/>
                                <w:outline/>
                                <w:color w:val="FFFFFF"/>
                                <w:sz w:val="52"/>
                                <w:szCs w:val="52"/>
                                <w14:textOutline w14:w="9525" w14:cap="flat" w14:cmpd="sng" w14:algn="ctr">
                                  <w14:solidFill>
                                    <w14:srgbClr w14:val="FFFFFF"/>
                                  </w14:solidFill>
                                  <w14:prstDash w14:val="solid"/>
                                  <w14:round/>
                                </w14:textOutline>
                                <w14:textFill>
                                  <w14:noFill/>
                                </w14:textFill>
                              </w:rPr>
                              <w:t>通风管道</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9.4pt;margin-top:27pt;height:144pt;width:144pt;mso-wrap-style:none;z-index:251661312;mso-width-relative:page;mso-height-relative:page;" filled="f" stroked="f" coordsize="21600,21600" o:gfxdata="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TjvM7XAAAACQEAAA8AAAAAAAAAAQAgAAAAIgAAAGRycy9k&#10;b3ducmV2LnhtbFBLAQIUABQAAAAIAIdO4kAT/+w1PAIAAHUEAAAOAAAAAAAAAAEAIAAAACYBAABk&#10;cnMvZTJvRG9jLnhtbFBLBQYAAAAABgAGAFkBAADUBQAAAAA=&#10;">
                <v:path/>
                <v:fill on="f" focussize="0,0"/>
                <v:stroke on="f" weight="0.5pt"/>
                <v:imagedata o:title=""/>
                <o:lock v:ext="edit" aspectratio="f"/>
                <v:textbox style="mso-fit-shape-to-text:t;">
                  <w:txbxContent>
                    <w:p>
                      <w:pPr>
                        <w:rPr>
                          <w:b/>
                          <w:bCs/>
                          <w:outline/>
                          <w:color w:val="FFFFFF"/>
                          <w:sz w:val="40"/>
                          <w:szCs w:val="40"/>
                          <w14:textOutline w14:w="9525" w14:cap="flat" w14:cmpd="sng" w14:algn="ctr">
                            <w14:solidFill>
                              <w14:srgbClr w14:val="FFFFFF"/>
                            </w14:solidFill>
                            <w14:prstDash w14:val="solid"/>
                            <w14:round/>
                          </w14:textOutline>
                          <w14:textFill>
                            <w14:noFill/>
                          </w14:textFill>
                        </w:rPr>
                      </w:pPr>
                      <w:r>
                        <w:rPr>
                          <w:rFonts w:hint="eastAsia"/>
                          <w:b/>
                          <w:bCs/>
                          <w:outline/>
                          <w:color w:val="FFFFFF"/>
                          <w:sz w:val="52"/>
                          <w:szCs w:val="52"/>
                          <w14:textOutline w14:w="9525" w14:cap="flat" w14:cmpd="sng" w14:algn="ctr">
                            <w14:solidFill>
                              <w14:srgbClr w14:val="FFFFFF"/>
                            </w14:solidFill>
                            <w14:prstDash w14:val="solid"/>
                            <w14:round/>
                          </w14:textOutline>
                          <w14:textFill>
                            <w14:noFill/>
                          </w14:textFill>
                        </w:rPr>
                        <w:t>通风管道</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335915</wp:posOffset>
                </wp:positionH>
                <wp:positionV relativeFrom="paragraph">
                  <wp:posOffset>179070</wp:posOffset>
                </wp:positionV>
                <wp:extent cx="1691640" cy="1104900"/>
                <wp:effectExtent l="19050" t="19050" r="22860" b="19050"/>
                <wp:wrapNone/>
                <wp:docPr id="18" name="矩形 18"/>
                <wp:cNvGraphicFramePr/>
                <a:graphic xmlns:a="http://schemas.openxmlformats.org/drawingml/2006/main">
                  <a:graphicData uri="http://schemas.microsoft.com/office/word/2010/wordprocessingShape">
                    <wps:wsp>
                      <wps:cNvSpPr/>
                      <wps:spPr>
                        <a:xfrm>
                          <a:off x="1440815" y="1619250"/>
                          <a:ext cx="1691640" cy="1104900"/>
                        </a:xfrm>
                        <a:prstGeom prst="rect">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45pt;margin-top:14.1pt;height:87pt;width:133.2pt;z-index:251660288;v-text-anchor:middle;mso-width-relative:page;mso-height-relative:page;" filled="f" stroked="t" coordsize="21600,21600" o:gfxdata="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CtFNBbXAAAACQEAAA8AAAAAAAAAAQAgAAAAIgAAAGRycy9kb3ducmV2&#10;LnhtbFBLAQIUABQAAAAIAIdO4kC41g2wbwIAANEEAAAOAAAAAAAAAAEAIAAAACYBAABkcnMvZTJv&#10;RG9jLnhtbFBLBQYAAAAABgAGAFkBAAAHBgAAAAA=&#10;">
                <v:path/>
                <v:fill on="f" focussize="0,0"/>
                <v:stroke weight="3pt" color="#FF0000" joinstyle="round"/>
                <v:imagedata o:title=""/>
                <o:lock v:ext="edit" aspectratio="f"/>
              </v:rect>
            </w:pict>
          </mc:Fallback>
        </mc:AlternateContent>
      </w:r>
      <w:r>
        <w:rPr>
          <w:sz w:val="24"/>
        </w:rPr>
        <w:drawing>
          <wp:inline distT="0" distB="0" distL="114300" distR="114300">
            <wp:extent cx="1757045" cy="2343785"/>
            <wp:effectExtent l="0" t="0" r="14605" b="18415"/>
            <wp:docPr id="4" name="图片 2" descr="微信图片_2022102711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微信图片_20221027111731"/>
                    <pic:cNvPicPr>
                      <a:picLocks noChangeAspect="1"/>
                    </pic:cNvPicPr>
                  </pic:nvPicPr>
                  <pic:blipFill>
                    <a:blip r:embed="rId11"/>
                    <a:stretch>
                      <a:fillRect/>
                    </a:stretch>
                  </pic:blipFill>
                  <pic:spPr>
                    <a:xfrm>
                      <a:off x="0" y="0"/>
                      <a:ext cx="1757045" cy="2343785"/>
                    </a:xfrm>
                    <a:prstGeom prst="rect">
                      <a:avLst/>
                    </a:prstGeom>
                    <a:noFill/>
                    <a:ln>
                      <a:noFill/>
                    </a:ln>
                  </pic:spPr>
                </pic:pic>
              </a:graphicData>
            </a:graphic>
          </wp:inline>
        </w:drawing>
      </w:r>
      <w:r>
        <w:rPr>
          <w:sz w:val="24"/>
        </w:rPr>
        <w:drawing>
          <wp:inline distT="0" distB="0" distL="114300" distR="114300">
            <wp:extent cx="1800860" cy="2402840"/>
            <wp:effectExtent l="0" t="0" r="8890" b="16510"/>
            <wp:docPr id="5" name="图片 3" descr="微信图片_2022102711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微信图片_20221027111727"/>
                    <pic:cNvPicPr>
                      <a:picLocks noChangeAspect="1"/>
                    </pic:cNvPicPr>
                  </pic:nvPicPr>
                  <pic:blipFill>
                    <a:blip r:embed="rId12"/>
                    <a:stretch>
                      <a:fillRect/>
                    </a:stretch>
                  </pic:blipFill>
                  <pic:spPr>
                    <a:xfrm>
                      <a:off x="0" y="0"/>
                      <a:ext cx="1800860" cy="2402840"/>
                    </a:xfrm>
                    <a:prstGeom prst="rect">
                      <a:avLst/>
                    </a:prstGeom>
                    <a:noFill/>
                    <a:ln>
                      <a:noFill/>
                    </a:ln>
                  </pic:spPr>
                </pic:pic>
              </a:graphicData>
            </a:graphic>
          </wp:inline>
        </w:drawing>
      </w:r>
      <w:r>
        <w:rPr>
          <w:rFonts w:hint="eastAsia"/>
          <w:sz w:val="24"/>
        </w:rPr>
        <w:t xml:space="preserve">      </w:t>
      </w:r>
      <w:r>
        <w:rPr>
          <w:sz w:val="24"/>
        </w:rPr>
        <w:drawing>
          <wp:inline distT="0" distB="0" distL="114300" distR="114300">
            <wp:extent cx="1956435" cy="2611120"/>
            <wp:effectExtent l="0" t="0" r="5715" b="17780"/>
            <wp:docPr id="1" name="图片 4" descr="微信图片_2022102711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微信图片_20221027110322"/>
                    <pic:cNvPicPr>
                      <a:picLocks noChangeAspect="1"/>
                    </pic:cNvPicPr>
                  </pic:nvPicPr>
                  <pic:blipFill>
                    <a:blip r:embed="rId8"/>
                    <a:stretch>
                      <a:fillRect/>
                    </a:stretch>
                  </pic:blipFill>
                  <pic:spPr>
                    <a:xfrm>
                      <a:off x="0" y="0"/>
                      <a:ext cx="1956435" cy="2611120"/>
                    </a:xfrm>
                    <a:prstGeom prst="rect">
                      <a:avLst/>
                    </a:prstGeom>
                    <a:noFill/>
                    <a:ln>
                      <a:noFill/>
                    </a:ln>
                  </pic:spPr>
                </pic:pic>
              </a:graphicData>
            </a:graphic>
          </wp:inline>
        </w:drawing>
      </w:r>
      <w:r>
        <w:rPr>
          <w:rFonts w:hint="eastAsia"/>
          <w:sz w:val="24"/>
        </w:rPr>
        <w:t xml:space="preserve">    </w:t>
      </w:r>
    </w:p>
    <w:p>
      <w:pPr>
        <w:numPr>
          <w:ilvl w:val="0"/>
          <w:numId w:val="2"/>
        </w:numPr>
        <w:spacing w:line="360" w:lineRule="auto"/>
        <w:rPr>
          <w:sz w:val="24"/>
        </w:rPr>
      </w:pPr>
      <w:r>
        <w:rPr>
          <w:rFonts w:hint="eastAsia"/>
          <w:sz w:val="24"/>
        </w:rPr>
        <w:t>其他项</w:t>
      </w:r>
    </w:p>
    <w:p>
      <w:pPr>
        <w:numPr>
          <w:ilvl w:val="0"/>
          <w:numId w:val="3"/>
        </w:numPr>
        <w:spacing w:line="360" w:lineRule="auto"/>
        <w:ind w:left="420"/>
        <w:rPr>
          <w:sz w:val="24"/>
        </w:rPr>
      </w:pPr>
      <w:r>
        <w:rPr>
          <w:rFonts w:hint="eastAsia"/>
          <w:sz w:val="24"/>
        </w:rPr>
        <w:t>换气扇更换，因换气扇抽气效果一般拟在男女洗手间及包厢洗手间更换4套大功率换气扇。</w:t>
      </w:r>
    </w:p>
    <w:p>
      <w:pPr>
        <w:spacing w:line="360" w:lineRule="auto"/>
        <w:rPr>
          <w:sz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2096135</wp:posOffset>
                </wp:positionH>
                <wp:positionV relativeFrom="paragraph">
                  <wp:posOffset>163830</wp:posOffset>
                </wp:positionV>
                <wp:extent cx="1486535" cy="892175"/>
                <wp:effectExtent l="19050" t="19050" r="37465" b="22225"/>
                <wp:wrapNone/>
                <wp:docPr id="30" name="矩形 30"/>
                <wp:cNvGraphicFramePr/>
                <a:graphic xmlns:a="http://schemas.openxmlformats.org/drawingml/2006/main">
                  <a:graphicData uri="http://schemas.microsoft.com/office/word/2010/wordprocessingShape">
                    <wps:wsp>
                      <wps:cNvSpPr/>
                      <wps:spPr>
                        <a:xfrm>
                          <a:off x="0" y="0"/>
                          <a:ext cx="1486535" cy="892175"/>
                        </a:xfrm>
                        <a:prstGeom prst="rect">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5.05pt;margin-top:12.9pt;height:70.25pt;width:117.05pt;z-index:251667456;v-text-anchor:middle;mso-width-relative:page;mso-height-relative:page;" filled="f" stroked="t" coordsize="21600,21600" o:gfxdata="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24NY/XAAAACgEAAA8AAAAAAAAAAQAgAAAAIgAAAGRycy9kb3ducmV2LnhtbFBLAQIU&#10;ABQAAAAIAIdO4kDSBh/jZgIAAMQEAAAOAAAAAAAAAAEAIAAAACYBAABkcnMvZTJvRG9jLnhtbFBL&#10;BQYAAAAABgAGAFkBAAD+BQAAAAA=&#10;">
                <v:path/>
                <v:fill on="f" focussize="0,0"/>
                <v:stroke weight="3pt" color="#FF0000" joinstyle="round"/>
                <v:imagedata o:title=""/>
                <o:lock v:ext="edit" aspectratio="f"/>
              </v:rect>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694055</wp:posOffset>
                </wp:positionH>
                <wp:positionV relativeFrom="paragraph">
                  <wp:posOffset>537210</wp:posOffset>
                </wp:positionV>
                <wp:extent cx="831850" cy="953135"/>
                <wp:effectExtent l="19050" t="19050" r="25400" b="37465"/>
                <wp:wrapNone/>
                <wp:docPr id="29" name="矩形 29"/>
                <wp:cNvGraphicFramePr/>
                <a:graphic xmlns:a="http://schemas.openxmlformats.org/drawingml/2006/main">
                  <a:graphicData uri="http://schemas.microsoft.com/office/word/2010/wordprocessingShape">
                    <wps:wsp>
                      <wps:cNvSpPr/>
                      <wps:spPr>
                        <a:xfrm>
                          <a:off x="0" y="0"/>
                          <a:ext cx="831850" cy="953135"/>
                        </a:xfrm>
                        <a:prstGeom prst="rect">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4.65pt;margin-top:42.3pt;height:75.05pt;width:65.5pt;z-index:251666432;v-text-anchor:middle;mso-width-relative:page;mso-height-relative:page;" filled="f" stroked="t" coordsize="21600,21600" o:gfxdata="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dkhTYAAAACgEAAA8AAAAAAAAAAQAgAAAAIgAAAGRycy9kb3ducmV2LnhtbFBLAQIU&#10;ABQAAAAIAIdO4kDjUuBfZQIAAMMEAAAOAAAAAAAAAAEAIAAAACcBAABkcnMvZTJvRG9jLnhtbFBL&#10;BQYAAAAABgAGAFkBAAD+BQAAAAA=&#10;">
                <v:path/>
                <v:fill on="f" focussize="0,0"/>
                <v:stroke weight="3pt" color="#FF0000" joinstyle="round"/>
                <v:imagedata o:title=""/>
                <o:lock v:ext="edit" aspectratio="f"/>
              </v:rect>
            </w:pict>
          </mc:Fallback>
        </mc:AlternateContent>
      </w:r>
      <w:r>
        <w:rPr>
          <w:rFonts w:hint="eastAsia"/>
          <w:sz w:val="24"/>
        </w:rPr>
        <w:t xml:space="preserve">     </w:t>
      </w:r>
      <w:r>
        <w:rPr>
          <w:sz w:val="24"/>
        </w:rPr>
        <w:drawing>
          <wp:inline distT="0" distB="0" distL="114300" distR="114300">
            <wp:extent cx="1457325" cy="1944370"/>
            <wp:effectExtent l="0" t="0" r="9525" b="17780"/>
            <wp:docPr id="2" name="图片 5" descr="微信图片_2022102711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微信图片_20221027112704"/>
                    <pic:cNvPicPr>
                      <a:picLocks noChangeAspect="1"/>
                    </pic:cNvPicPr>
                  </pic:nvPicPr>
                  <pic:blipFill>
                    <a:blip r:embed="rId13"/>
                    <a:stretch>
                      <a:fillRect/>
                    </a:stretch>
                  </pic:blipFill>
                  <pic:spPr>
                    <a:xfrm>
                      <a:off x="0" y="0"/>
                      <a:ext cx="1457325" cy="1944370"/>
                    </a:xfrm>
                    <a:prstGeom prst="rect">
                      <a:avLst/>
                    </a:prstGeom>
                    <a:noFill/>
                    <a:ln>
                      <a:noFill/>
                    </a:ln>
                  </pic:spPr>
                </pic:pic>
              </a:graphicData>
            </a:graphic>
          </wp:inline>
        </w:drawing>
      </w:r>
      <w:r>
        <w:rPr>
          <w:sz w:val="24"/>
        </w:rPr>
        <w:drawing>
          <wp:inline distT="0" distB="0" distL="114300" distR="114300">
            <wp:extent cx="2613660" cy="1958975"/>
            <wp:effectExtent l="0" t="0" r="15240" b="3175"/>
            <wp:docPr id="3" name="图片 6" descr="微信图片_2022102711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微信图片_20221027112707"/>
                    <pic:cNvPicPr>
                      <a:picLocks noChangeAspect="1"/>
                    </pic:cNvPicPr>
                  </pic:nvPicPr>
                  <pic:blipFill>
                    <a:blip r:embed="rId14"/>
                    <a:stretch>
                      <a:fillRect/>
                    </a:stretch>
                  </pic:blipFill>
                  <pic:spPr>
                    <a:xfrm>
                      <a:off x="0" y="0"/>
                      <a:ext cx="2613660" cy="1958975"/>
                    </a:xfrm>
                    <a:prstGeom prst="rect">
                      <a:avLst/>
                    </a:prstGeom>
                    <a:noFill/>
                    <a:ln>
                      <a:noFill/>
                    </a:ln>
                  </pic:spPr>
                </pic:pic>
              </a:graphicData>
            </a:graphic>
          </wp:inline>
        </w:drawing>
      </w:r>
    </w:p>
    <w:p>
      <w:pPr>
        <w:numPr>
          <w:ilvl w:val="0"/>
          <w:numId w:val="3"/>
        </w:numPr>
        <w:spacing w:line="360" w:lineRule="auto"/>
        <w:ind w:left="420"/>
        <w:rPr>
          <w:sz w:val="24"/>
        </w:rPr>
      </w:pPr>
      <w:r>
        <w:rPr>
          <w:rFonts w:hint="eastAsia"/>
          <w:sz w:val="24"/>
        </w:rPr>
        <w:t>洗手间增设定时消毒灯</w:t>
      </w:r>
    </w:p>
    <w:p>
      <w:pPr>
        <w:spacing w:line="360" w:lineRule="auto"/>
        <w:ind w:left="420"/>
        <w:rPr>
          <w:sz w:val="24"/>
        </w:rPr>
      </w:pPr>
      <w:r>
        <w:rPr>
          <w:rFonts w:hint="eastAsia"/>
          <w:sz w:val="24"/>
        </w:rPr>
        <w:drawing>
          <wp:inline distT="0" distB="0" distL="114300" distR="114300">
            <wp:extent cx="4039235" cy="2095500"/>
            <wp:effectExtent l="0" t="0" r="18415" b="0"/>
            <wp:docPr id="6" name="图片 7" descr="微信图片_2022102711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微信图片_20221027113310"/>
                    <pic:cNvPicPr>
                      <a:picLocks noChangeAspect="1"/>
                    </pic:cNvPicPr>
                  </pic:nvPicPr>
                  <pic:blipFill>
                    <a:blip r:embed="rId15"/>
                    <a:stretch>
                      <a:fillRect/>
                    </a:stretch>
                  </pic:blipFill>
                  <pic:spPr>
                    <a:xfrm>
                      <a:off x="0" y="0"/>
                      <a:ext cx="4039235" cy="2095500"/>
                    </a:xfrm>
                    <a:prstGeom prst="rect">
                      <a:avLst/>
                    </a:prstGeom>
                    <a:noFill/>
                    <a:ln>
                      <a:noFill/>
                    </a:ln>
                  </pic:spPr>
                </pic:pic>
              </a:graphicData>
            </a:graphic>
          </wp:inline>
        </w:drawing>
      </w:r>
    </w:p>
    <w:p>
      <w:pPr>
        <w:numPr>
          <w:ilvl w:val="0"/>
          <w:numId w:val="3"/>
        </w:numPr>
        <w:spacing w:line="360" w:lineRule="auto"/>
        <w:ind w:left="420"/>
        <w:rPr>
          <w:sz w:val="24"/>
        </w:rPr>
      </w:pPr>
      <w:r>
        <w:rPr>
          <w:rFonts w:hint="eastAsia"/>
          <w:sz w:val="24"/>
        </w:rPr>
        <w:t>洗手间增设香氛机</w:t>
      </w:r>
    </w:p>
    <w:p>
      <w:pPr>
        <w:spacing w:line="360" w:lineRule="auto"/>
        <w:ind w:left="420"/>
        <w:rPr>
          <w:sz w:val="24"/>
        </w:rPr>
      </w:pPr>
      <w:r>
        <w:rPr>
          <w:sz w:val="24"/>
        </w:rPr>
        <w:drawing>
          <wp:inline distT="0" distB="0" distL="114300" distR="114300">
            <wp:extent cx="2423160" cy="2996565"/>
            <wp:effectExtent l="0" t="0" r="15240" b="13335"/>
            <wp:docPr id="7" name="图片 8" descr="微信图片_202210271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微信图片_20221027113605"/>
                    <pic:cNvPicPr>
                      <a:picLocks noChangeAspect="1"/>
                    </pic:cNvPicPr>
                  </pic:nvPicPr>
                  <pic:blipFill>
                    <a:blip r:embed="rId16"/>
                    <a:stretch>
                      <a:fillRect/>
                    </a:stretch>
                  </pic:blipFill>
                  <pic:spPr>
                    <a:xfrm>
                      <a:off x="0" y="0"/>
                      <a:ext cx="2423160" cy="2996565"/>
                    </a:xfrm>
                    <a:prstGeom prst="rect">
                      <a:avLst/>
                    </a:prstGeom>
                    <a:noFill/>
                    <a:ln>
                      <a:noFill/>
                    </a:ln>
                  </pic:spPr>
                </pic:pic>
              </a:graphicData>
            </a:graphic>
          </wp:inline>
        </w:drawing>
      </w:r>
    </w:p>
    <w:p>
      <w:pPr>
        <w:pStyle w:val="9"/>
        <w:numPr>
          <w:ilvl w:val="0"/>
          <w:numId w:val="3"/>
        </w:numPr>
        <w:spacing w:line="360" w:lineRule="auto"/>
        <w:ind w:firstLineChars="0"/>
        <w:rPr>
          <w:sz w:val="24"/>
        </w:rPr>
      </w:pPr>
      <w:r>
        <w:rPr>
          <w:rFonts w:hint="eastAsia"/>
          <w:sz w:val="24"/>
        </w:rPr>
        <w:t>增加新风管道进入卫生间，利用原有送风管道进行加长改造，增设送风机改善进风质量。</w:t>
      </w:r>
    </w:p>
    <w:p>
      <w:pPr>
        <w:pStyle w:val="9"/>
        <w:widowControl/>
        <w:numPr>
          <w:ilvl w:val="0"/>
          <w:numId w:val="0"/>
        </w:numPr>
        <w:spacing w:line="480" w:lineRule="auto"/>
        <w:ind w:leftChars="0"/>
        <w:jc w:val="left"/>
        <w:rPr>
          <w:rFonts w:hint="eastAsia" w:ascii="宋体" w:cs="宋体"/>
          <w:b/>
          <w:color w:val="000000"/>
          <w:sz w:val="28"/>
          <w:szCs w:val="28"/>
          <w:lang w:val="en-US" w:eastAsia="zh-CN"/>
        </w:rPr>
      </w:pPr>
    </w:p>
    <w:p>
      <w:pPr>
        <w:pStyle w:val="9"/>
        <w:widowControl/>
        <w:numPr>
          <w:ilvl w:val="0"/>
          <w:numId w:val="0"/>
        </w:numPr>
        <w:spacing w:line="480" w:lineRule="auto"/>
        <w:ind w:leftChars="0"/>
        <w:jc w:val="left"/>
        <w:rPr>
          <w:rFonts w:hint="default" w:ascii="宋体" w:eastAsia="宋体" w:cs="宋体"/>
          <w:b/>
          <w:color w:val="000000"/>
          <w:sz w:val="28"/>
          <w:szCs w:val="28"/>
          <w:lang w:val="en-US" w:eastAsia="zh-CN"/>
        </w:rPr>
      </w:pPr>
      <w:r>
        <w:rPr>
          <w:rFonts w:hint="eastAsia" w:ascii="宋体" w:cs="宋体"/>
          <w:b/>
          <w:color w:val="000000"/>
          <w:sz w:val="28"/>
          <w:szCs w:val="28"/>
          <w:lang w:val="en-US" w:eastAsia="zh-CN"/>
        </w:rPr>
        <w:t>附件3</w:t>
      </w:r>
    </w:p>
    <w:p>
      <w:pPr>
        <w:pStyle w:val="4"/>
        <w:numPr>
          <w:ilvl w:val="0"/>
          <w:numId w:val="0"/>
        </w:numPr>
        <w:spacing w:line="360" w:lineRule="auto"/>
        <w:rPr>
          <w:rFonts w:ascii="宋体" w:cs="宋体"/>
          <w:color w:val="000000"/>
          <w:sz w:val="28"/>
          <w:szCs w:val="28"/>
        </w:rPr>
      </w:pPr>
      <w:r>
        <w:rPr>
          <w:rFonts w:hint="eastAsia" w:ascii="宋体" w:hAnsi="宋体" w:cs="宋体"/>
          <w:color w:val="000000"/>
          <w:sz w:val="28"/>
          <w:szCs w:val="28"/>
        </w:rPr>
        <w:t>分项报价表（格式可自拟）</w:t>
      </w:r>
    </w:p>
    <w:tbl>
      <w:tblPr>
        <w:tblStyle w:val="7"/>
        <w:tblW w:w="524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2064"/>
        <w:gridCol w:w="745"/>
        <w:gridCol w:w="1008"/>
        <w:gridCol w:w="745"/>
        <w:gridCol w:w="745"/>
        <w:gridCol w:w="1992"/>
        <w:gridCol w:w="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9"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名称</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工程量</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总价</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材料品牌、规格、使用比例</w:t>
            </w:r>
          </w:p>
        </w:tc>
        <w:tc>
          <w:tcPr>
            <w:tcW w:w="504"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w:t>
            </w:r>
          </w:p>
        </w:tc>
        <w:tc>
          <w:tcPr>
            <w:tcW w:w="4584" w:type="pct"/>
            <w:gridSpan w:val="7"/>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卫生间排水改造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地面开挖</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m</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下水管道</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m</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材料及施工</w:t>
            </w: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基坑防水</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地面砖粘贴</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排污切割泵</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2.2KW</w:t>
            </w: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门槛石挡水板</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块</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材料及辅材</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垃圾清运</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车</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0.5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二</w:t>
            </w:r>
          </w:p>
        </w:tc>
        <w:tc>
          <w:tcPr>
            <w:tcW w:w="4584" w:type="pct"/>
            <w:gridSpan w:val="7"/>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32"/>
                <w:szCs w:val="32"/>
                <w:u w:val="none"/>
                <w:lang w:val="en-US" w:eastAsia="zh-CN" w:bidi="ar"/>
              </w:rPr>
              <w:t>通风管道改造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1</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拆除吊顶</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2</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通风管道改造</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3</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吊顶恢复</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4</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风口及钣金附材</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套</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5</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垃圾清运</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车</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0.5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三</w:t>
            </w:r>
          </w:p>
        </w:tc>
        <w:tc>
          <w:tcPr>
            <w:tcW w:w="4584" w:type="pct"/>
            <w:gridSpan w:val="7"/>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32"/>
                <w:szCs w:val="32"/>
                <w:u w:val="none"/>
                <w:lang w:val="en-US" w:eastAsia="zh-CN" w:bidi="ar"/>
              </w:rPr>
              <w:t>消防门改造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1</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增加消防门</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扇</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双开国标防火门</w:t>
            </w: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2</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安装消防门</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3</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现场保护</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4</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垃圾清运</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车</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0.5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四</w:t>
            </w:r>
          </w:p>
        </w:tc>
        <w:tc>
          <w:tcPr>
            <w:tcW w:w="4584" w:type="pct"/>
            <w:gridSpan w:val="7"/>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32"/>
                <w:szCs w:val="32"/>
                <w:u w:val="none"/>
                <w:lang w:val="en-US" w:eastAsia="zh-CN" w:bidi="ar"/>
              </w:rPr>
              <w:t>其他项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1</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换气扇</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扇</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含人工、拆装</w:t>
            </w: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2</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定时消毒灯</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套</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3</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香氛机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台</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4</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防窜味止逆风阀</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套</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3</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5</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新风机管道改造</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米</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36</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含人工、拆装</w:t>
            </w: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6</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送风口</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个</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7</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拆除吊顶</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30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8</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吊顶恢复</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30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9</w:t>
            </w: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电源控制箱</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套</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50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569" w:type="pct"/>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cs="宋体"/>
                <w:i w:val="0"/>
                <w:iCs w:val="0"/>
                <w:color w:val="000000"/>
                <w:kern w:val="0"/>
                <w:sz w:val="32"/>
                <w:szCs w:val="32"/>
                <w:u w:val="none"/>
                <w:lang w:val="en-US" w:eastAsia="zh-CN" w:bidi="ar"/>
              </w:rPr>
              <w:t>含税总价</w:t>
            </w:r>
          </w:p>
        </w:tc>
        <w:tc>
          <w:tcPr>
            <w:tcW w:w="3430" w:type="pct"/>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569" w:type="pct"/>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32"/>
                <w:szCs w:val="32"/>
                <w:u w:val="none"/>
                <w:lang w:val="en-US" w:eastAsia="zh-CN" w:bidi="ar"/>
              </w:rPr>
            </w:pPr>
            <w:r>
              <w:rPr>
                <w:rFonts w:hint="eastAsia" w:ascii="宋体" w:hAnsi="宋体" w:cs="宋体"/>
                <w:i w:val="0"/>
                <w:iCs w:val="0"/>
                <w:color w:val="000000"/>
                <w:kern w:val="0"/>
                <w:sz w:val="32"/>
                <w:szCs w:val="32"/>
                <w:u w:val="none"/>
                <w:lang w:val="en-US" w:eastAsia="zh-CN" w:bidi="ar"/>
              </w:rPr>
              <w:t>备注</w:t>
            </w:r>
          </w:p>
        </w:tc>
        <w:tc>
          <w:tcPr>
            <w:tcW w:w="3430" w:type="pct"/>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该项目使用材料的品牌，需供应商自行填写</w:t>
            </w:r>
          </w:p>
        </w:tc>
      </w:tr>
    </w:tbl>
    <w:p>
      <w:pPr>
        <w:autoSpaceDE w:val="0"/>
        <w:autoSpaceDN w:val="0"/>
        <w:adjustRightInd w:val="0"/>
        <w:spacing w:beforeLines="100" w:afterLines="100"/>
        <w:rPr>
          <w:rFonts w:ascii="宋体" w:cs="宋体"/>
          <w:color w:val="000000"/>
          <w:kern w:val="0"/>
          <w:sz w:val="24"/>
          <w:szCs w:val="24"/>
          <w:u w:val="single"/>
        </w:rPr>
      </w:pPr>
      <w:r>
        <w:rPr>
          <w:rFonts w:hint="eastAsia" w:ascii="宋体" w:hAnsi="宋体" w:cs="宋体"/>
          <w:color w:val="000000"/>
          <w:kern w:val="0"/>
          <w:sz w:val="24"/>
          <w:szCs w:val="24"/>
        </w:rPr>
        <w:t>供应商名称（盖章）：</w:t>
      </w:r>
      <w:r>
        <w:rPr>
          <w:rFonts w:ascii="宋体" w:hAnsi="宋体" w:cs="宋体"/>
          <w:color w:val="000000"/>
          <w:kern w:val="0"/>
          <w:sz w:val="24"/>
          <w:szCs w:val="24"/>
          <w:u w:val="single"/>
        </w:rPr>
        <w:t xml:space="preserve">                            </w:t>
      </w:r>
    </w:p>
    <w:p>
      <w:r>
        <w:rPr>
          <w:rFonts w:hint="eastAsia" w:ascii="宋体" w:hAnsi="宋体" w:cs="宋体"/>
          <w:color w:val="000000"/>
          <w:sz w:val="24"/>
          <w:szCs w:val="24"/>
        </w:rPr>
        <w:t>法人或授权代表（签字）：</w:t>
      </w:r>
      <w:r>
        <w:rPr>
          <w:rFonts w:ascii="宋体" w:hAnsi="宋体" w:cs="宋体"/>
          <w:color w:val="000000"/>
          <w:sz w:val="24"/>
          <w:szCs w:val="24"/>
          <w:u w:val="single"/>
        </w:rPr>
        <w:t xml:space="preserve">                        </w:t>
      </w:r>
    </w:p>
    <w:p/>
    <w:sectPr>
      <w:footerReference r:id="rId3" w:type="default"/>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A5075"/>
    <w:multiLevelType w:val="singleLevel"/>
    <w:tmpl w:val="878A5075"/>
    <w:lvl w:ilvl="0" w:tentative="0">
      <w:start w:val="1"/>
      <w:numFmt w:val="chineseCounting"/>
      <w:suff w:val="nothing"/>
      <w:lvlText w:val="%1、"/>
      <w:lvlJc w:val="left"/>
      <w:pPr>
        <w:ind w:left="420" w:firstLine="0"/>
      </w:pPr>
      <w:rPr>
        <w:rFonts w:hint="eastAsia"/>
      </w:rPr>
    </w:lvl>
  </w:abstractNum>
  <w:abstractNum w:abstractNumId="1">
    <w:nsid w:val="28020941"/>
    <w:multiLevelType w:val="multilevel"/>
    <w:tmpl w:val="28020941"/>
    <w:lvl w:ilvl="0" w:tentative="0">
      <w:start w:val="1"/>
      <w:numFmt w:val="chineseCountingThousand"/>
      <w:suff w:val="nothing"/>
      <w:lvlText w:val="第%1部分"/>
      <w:lvlJc w:val="left"/>
      <w:pPr>
        <w:ind w:left="7372"/>
      </w:pPr>
      <w:rPr>
        <w:rFonts w:cs="Times New Roman"/>
      </w:rPr>
    </w:lvl>
    <w:lvl w:ilvl="1" w:tentative="0">
      <w:start w:val="1"/>
      <w:numFmt w:val="upperLetter"/>
      <w:pStyle w:val="4"/>
      <w:suff w:val="nothing"/>
      <w:lvlText w:val="%2"/>
      <w:lvlJc w:val="left"/>
      <w:pPr>
        <w:ind w:left="4516"/>
      </w:pPr>
      <w:rPr>
        <w:rFonts w:cs="Times New Roman"/>
      </w:rPr>
    </w:lvl>
    <w:lvl w:ilvl="2" w:tentative="0">
      <w:start w:val="1"/>
      <w:numFmt w:val="decimal"/>
      <w:lvlRestart w:val="0"/>
      <w:suff w:val="nothing"/>
      <w:lvlText w:val="%3"/>
      <w:lvlJc w:val="left"/>
      <w:pPr>
        <w:ind w:left="4516"/>
      </w:pPr>
      <w:rPr>
        <w:rFonts w:hint="eastAsia" w:ascii="宋体" w:eastAsia="宋体" w:cs="Times New Roman"/>
        <w:b/>
        <w:i w:val="0"/>
        <w:sz w:val="28"/>
      </w:rPr>
    </w:lvl>
    <w:lvl w:ilvl="3" w:tentative="0">
      <w:start w:val="1"/>
      <w:numFmt w:val="none"/>
      <w:suff w:val="nothing"/>
      <w:lvlText w:val=""/>
      <w:lvlJc w:val="left"/>
      <w:pPr>
        <w:ind w:left="4516"/>
      </w:pPr>
      <w:rPr>
        <w:rFonts w:hint="eastAsia" w:cs="Times New Roman"/>
      </w:rPr>
    </w:lvl>
    <w:lvl w:ilvl="4" w:tentative="0">
      <w:start w:val="1"/>
      <w:numFmt w:val="none"/>
      <w:suff w:val="nothing"/>
      <w:lvlText w:val=""/>
      <w:lvlJc w:val="left"/>
      <w:pPr>
        <w:ind w:left="4516"/>
      </w:pPr>
      <w:rPr>
        <w:rFonts w:hint="eastAsia" w:cs="Times New Roman"/>
      </w:rPr>
    </w:lvl>
    <w:lvl w:ilvl="5" w:tentative="0">
      <w:start w:val="1"/>
      <w:numFmt w:val="none"/>
      <w:suff w:val="nothing"/>
      <w:lvlText w:val=""/>
      <w:lvlJc w:val="left"/>
      <w:pPr>
        <w:ind w:left="4516"/>
      </w:pPr>
      <w:rPr>
        <w:rFonts w:hint="eastAsia" w:cs="Times New Roman"/>
      </w:rPr>
    </w:lvl>
    <w:lvl w:ilvl="6" w:tentative="0">
      <w:start w:val="1"/>
      <w:numFmt w:val="none"/>
      <w:suff w:val="nothing"/>
      <w:lvlText w:val=""/>
      <w:lvlJc w:val="left"/>
      <w:pPr>
        <w:ind w:left="4516"/>
      </w:pPr>
      <w:rPr>
        <w:rFonts w:hint="eastAsia" w:cs="Times New Roman"/>
      </w:rPr>
    </w:lvl>
    <w:lvl w:ilvl="7" w:tentative="0">
      <w:start w:val="1"/>
      <w:numFmt w:val="none"/>
      <w:suff w:val="nothing"/>
      <w:lvlText w:val=""/>
      <w:lvlJc w:val="left"/>
      <w:pPr>
        <w:ind w:left="4516"/>
      </w:pPr>
      <w:rPr>
        <w:rFonts w:hint="eastAsia" w:cs="Times New Roman"/>
      </w:rPr>
    </w:lvl>
    <w:lvl w:ilvl="8" w:tentative="0">
      <w:start w:val="1"/>
      <w:numFmt w:val="none"/>
      <w:suff w:val="nothing"/>
      <w:lvlText w:val=""/>
      <w:lvlJc w:val="left"/>
      <w:pPr>
        <w:ind w:left="4516"/>
      </w:pPr>
      <w:rPr>
        <w:rFonts w:hint="eastAsia" w:cs="Times New Roman"/>
      </w:rPr>
    </w:lvl>
  </w:abstractNum>
  <w:abstractNum w:abstractNumId="2">
    <w:nsid w:val="4005311D"/>
    <w:multiLevelType w:val="singleLevel"/>
    <w:tmpl w:val="4005311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ZTg4ODIwN2RlOTlmZTUzMDFlNWMzMjhhMjFlNjcifQ=="/>
  </w:docVars>
  <w:rsids>
    <w:rsidRoot w:val="29D97A9D"/>
    <w:rsid w:val="29D97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before="340" w:after="330" w:line="576" w:lineRule="auto"/>
      <w:outlineLvl w:val="0"/>
    </w:pPr>
    <w:rPr>
      <w:b/>
      <w:kern w:val="44"/>
      <w:sz w:val="44"/>
    </w:rPr>
  </w:style>
  <w:style w:type="paragraph" w:styleId="4">
    <w:name w:val="heading 2"/>
    <w:basedOn w:val="1"/>
    <w:next w:val="1"/>
    <w:qFormat/>
    <w:uiPriority w:val="99"/>
    <w:pPr>
      <w:keepNext/>
      <w:keepLines/>
      <w:numPr>
        <w:ilvl w:val="1"/>
        <w:numId w:val="1"/>
      </w:numPr>
      <w:spacing w:before="260" w:after="260" w:line="415" w:lineRule="auto"/>
      <w:jc w:val="center"/>
      <w:outlineLvl w:val="1"/>
    </w:pPr>
    <w:rPr>
      <w:rFonts w:ascii="CG Times" w:hAnsi="CG Times"/>
      <w:b/>
      <w:sz w:val="30"/>
      <w:szCs w:val="20"/>
    </w:rPr>
  </w:style>
  <w:style w:type="paragraph" w:styleId="5">
    <w:name w:val="heading 5"/>
    <w:basedOn w:val="1"/>
    <w:next w:val="1"/>
    <w:qFormat/>
    <w:uiPriority w:val="99"/>
    <w:pPr>
      <w:keepNext/>
      <w:keepLines/>
      <w:spacing w:before="280" w:after="290" w:line="372" w:lineRule="auto"/>
      <w:outlineLvl w:val="4"/>
    </w:pPr>
    <w:rPr>
      <w:b/>
      <w:sz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6">
    <w:name w:val="footer"/>
    <w:basedOn w:val="1"/>
    <w:qFormat/>
    <w:uiPriority w:val="99"/>
    <w:pPr>
      <w:tabs>
        <w:tab w:val="center" w:pos="4153"/>
        <w:tab w:val="right" w:pos="8306"/>
      </w:tabs>
      <w:snapToGrid w:val="0"/>
      <w:jc w:val="left"/>
    </w:pPr>
    <w:rPr>
      <w:sz w:val="18"/>
      <w:szCs w:val="20"/>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2022-11-11T06:46:00Z</dcterms:created>
  <dc:creator>一米阳光</dc:creator>
  <cp:lastModifiedBy>一米阳光</cp:lastModifiedBy>
  <dcterms:modified xsi:type="dcterms:W3CDTF">2022-11-11T06:47:14Z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B1A074D477384284960259337867B1C9</vt:lpwstr>
  </property>
</Properties>
</file>