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智慧社区中学组获奖情况</w:t>
      </w:r>
    </w:p>
    <w:tbl>
      <w:tblPr>
        <w:tblStyle w:val="2"/>
        <w:tblW w:w="143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1735"/>
        <w:gridCol w:w="1735"/>
        <w:gridCol w:w="1735"/>
        <w:gridCol w:w="1735"/>
        <w:gridCol w:w="310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队员1姓名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队员2姓名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队员3姓名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农家智能房间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夏寒科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芦溪县上埠镇中学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植物摩天轮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钟世昌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萍乡市工业学校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智能晾衣架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崔杨奇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德安县第一中学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管家监测播报系统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赣州市赣县区五云中学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自动化智能化卧室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黎俊莲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江西省寻乌中学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自动浇花器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叶亲民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赣州市湖边中学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自动晾衣架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宋祥坤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赣州市湖边中学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熏香加湿灭蚊灯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智能医疗辅助器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家庭噪声数据分析仪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董政武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泰和县苏溪初级中学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自动毛巾烘干机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黎俊莲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江西省寻乌中学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气味收集分析重现器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江西省分宜中学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智能移动式路灯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潘慧宁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江西省抚州市黎川县第一中学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韩象旭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赖函炀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智慧手表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自动烧水器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赣州市湖边中学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水陆两用混合动力遥控玩具车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钟名杰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赣县区第二中学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简易声控感应灯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谢治勋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赣县区第二中学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智慧物业系统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邓毅执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江西省分宜中学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智慧社区大学组获奖情况</w:t>
      </w:r>
    </w:p>
    <w:tbl>
      <w:tblPr>
        <w:tblStyle w:val="2"/>
        <w:tblpPr w:leftFromText="180" w:rightFromText="180" w:vertAnchor="text" w:horzAnchor="page" w:tblpX="1682" w:tblpY="291"/>
        <w:tblOverlap w:val="never"/>
        <w:tblW w:w="13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16"/>
        <w:gridCol w:w="1216"/>
        <w:gridCol w:w="1216"/>
        <w:gridCol w:w="1216"/>
        <w:gridCol w:w="3016"/>
        <w:gridCol w:w="2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队员1姓名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队员2姓名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队员3姓名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百转千巡—国内领先的智能自动巡防小车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黄益斌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甘志浩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一种智能高效的高空玻璃幕墙清洁机器人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郭洋洋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乐地芳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冷等离子体脐橙消毒保鲜机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欧阳凯祥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火眼金睛-社区智慧消防的开拓者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智能衣柜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冯文卓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陈建红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基于深度学习算法的地震预警系统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贺志霞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汪明军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杨济溶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医学3D打印骨折护手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刘雨瑄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朱玲婕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韩世凯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江西医学高等专科学校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嘉明 智能台灯 您的视力忠实捍卫者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王钰佑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彭友贵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段海生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东华理工大学长江学院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远程浇水系统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陈建红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冯文卓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孙有杰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东华理工大学长江学院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智能化小区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樊海峰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颜美玲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周新志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智能自动感应手消毒器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王欣欣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5G时代健康卫生杀菌手环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智能家居磁悬浮控温储药柜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吕承瑞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胡淑芬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臧霓雯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智能家庭滑雪项目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朱仁康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钟圆祥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细菌消毒液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姚佳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智能伸缩座椅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付雪丽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陈青青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丁姗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胡灵星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人工智能送餐机器人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鄢志城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倪建明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智能输液监测器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袁振明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江西医学高等专科学校</w:t>
            </w:r>
          </w:p>
        </w:tc>
        <w:tc>
          <w:tcPr>
            <w:tcW w:w="2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未来太空车中学组获奖情况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2628" w:tblpY="100"/>
        <w:tblOverlap w:val="never"/>
        <w:tblW w:w="12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293"/>
        <w:gridCol w:w="2293"/>
        <w:gridCol w:w="2615"/>
        <w:gridCol w:w="2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队长姓名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队员1姓名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蓝文彬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吴海源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陈旋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寻乌县中等职业技术学校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李宸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夏中翰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江西省分宜中学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彭邦德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江西省寻乌中学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黄沛颀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易晨星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江西省分宜中学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郭彦荣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何斌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赣州市赣县区五云中学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未来太空车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黄声燕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宋翔坤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赣州市湖边中学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00" w:firstLineChars="1000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秀组织单位奖获奖情况</w:t>
      </w:r>
    </w:p>
    <w:tbl>
      <w:tblPr>
        <w:tblStyle w:val="3"/>
        <w:tblpPr w:leftFromText="180" w:rightFromText="180" w:vertAnchor="text" w:horzAnchor="page" w:tblpX="1432" w:tblpY="328"/>
        <w:tblOverlap w:val="never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赣州市科学技术协会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九江市科学技术协会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萍乡市科学技术协会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新余市科学技术协会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960" w:firstLineChars="900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   优秀指导老师奖获奖情况</w:t>
      </w:r>
    </w:p>
    <w:tbl>
      <w:tblPr>
        <w:tblStyle w:val="3"/>
        <w:tblpPr w:leftFromText="180" w:rightFromText="180" w:vertAnchor="text" w:horzAnchor="page" w:tblpX="3864" w:tblpY="1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4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周元桃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严匡林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邱刚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王兴权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姜真华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胡旷达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肖德盈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王孚贵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陈高添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张雄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杨赛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祝雨轩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钟采芳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蔡志民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吴逸之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吴旭东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欧阳志辉</w:t>
            </w:r>
          </w:p>
        </w:tc>
        <w:tc>
          <w:tcPr>
            <w:tcW w:w="49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陈子平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杨翠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卢海波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任赣英</w:t>
            </w:r>
          </w:p>
        </w:tc>
        <w:tc>
          <w:tcPr>
            <w:tcW w:w="4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华金城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40" w:firstLineChars="1100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mI1YjAxYzAyNGVjMjk5NTA2ZWMxNDI4YTBlODEifQ=="/>
  </w:docVars>
  <w:rsids>
    <w:rsidRoot w:val="07410A45"/>
    <w:rsid w:val="074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2022-06-17T08:24:00Z</dcterms:created>
  <dc:creator>一米阳光</dc:creator>
  <cp:lastModifiedBy>一米阳光</cp:lastModifiedBy>
  <dcterms:modified xsi:type="dcterms:W3CDTF">2022-06-17T08:25:04Z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3D0923B603D54E18804E7042250E5136</vt:lpwstr>
  </property>
</Properties>
</file>