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江西省科学技术馆（江西省青少年科技中心）《关于第二十届中国青少年机器人竞赛江西省选拔赛》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赛事用品项目的询价公告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江西省科学技术馆</w:t>
      </w:r>
      <w:bookmarkStart w:id="0" w:name="_Hlk78535120"/>
      <w:r>
        <w:rPr>
          <w:rFonts w:hint="eastAsia" w:ascii="仿宋" w:hAnsi="仿宋" w:eastAsia="仿宋" w:cs="仿宋"/>
          <w:sz w:val="28"/>
          <w:szCs w:val="28"/>
        </w:rPr>
        <w:t>（江西省青少年科技中心）</w:t>
      </w:r>
      <w:bookmarkEnd w:id="0"/>
      <w:r>
        <w:rPr>
          <w:rFonts w:hint="eastAsia" w:ascii="仿宋" w:hAnsi="仿宋" w:eastAsia="仿宋" w:cs="仿宋"/>
          <w:sz w:val="28"/>
          <w:szCs w:val="28"/>
        </w:rPr>
        <w:t>现需采购及租赁一批赛事用品，主要用于第二十届中国青少年机器人竞赛江西省选拔赛，现将第二十届中国青少年机器人竞赛江西省选拔赛赛事用品项目，进行公开询价，项目方案需符合参数要求，产品质量及相关国家三包要求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有意者于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2021年8月3日1</w:t>
      </w: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:00点（北京时间）前将电子版本发到以下邮箱：</w:t>
      </w:r>
      <w:r>
        <w:fldChar w:fldCharType="begin"/>
      </w:r>
      <w:r>
        <w:instrText xml:space="preserve"> HYPERLINK "mailto:610165763@qq.com"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</w:rPr>
        <w:t>6</w:t>
      </w:r>
      <w:r>
        <w:rPr>
          <w:rStyle w:val="7"/>
          <w:rFonts w:ascii="仿宋" w:hAnsi="仿宋" w:eastAsia="仿宋" w:cs="仿宋"/>
          <w:sz w:val="28"/>
          <w:szCs w:val="28"/>
        </w:rPr>
        <w:t>10165763@qq.com</w:t>
      </w:r>
      <w:r>
        <w:rPr>
          <w:rStyle w:val="7"/>
          <w:rFonts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并递交相关文件至江西省青少年活动中心（江西省科技馆）二楼创新教育科。投稿单位需提供公司简介（营业执照复印件、公司名片、法人身份证正反复印件）和报价单（附经办人电话，需加盖公章）一并密封提交。</w:t>
      </w:r>
    </w:p>
    <w:p>
      <w:pPr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截止日期：2021年8月3日1</w:t>
      </w: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:00点（北京时间）</w:t>
      </w:r>
    </w:p>
    <w:p>
      <w:pPr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联系人：许倩</w:t>
      </w:r>
    </w:p>
    <w:p>
      <w:pPr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</w:rPr>
        <w:t>15179185901</w:t>
      </w:r>
    </w:p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南昌市青山湖区洪都中大道248号江西省青少年科技中心</w:t>
      </w:r>
    </w:p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要求如下：</w:t>
      </w:r>
    </w:p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89"/>
        <w:gridCol w:w="2505"/>
        <w:gridCol w:w="1861"/>
        <w:gridCol w:w="860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项目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物料需求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货物或服务名称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技术要求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比赛用品物料</w:t>
            </w: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比赛背景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全镀锌方管桁架+550黑布喷绘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16x4m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户外注水道旗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底座+旗杆+双面布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舞台搭建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80cm高雷亚架舞台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16x4m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舞台地毯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5mm阻燃防火地毯 蓝色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18x5m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竞赛标识指引牌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比赛专用伸缩架+0.5PVC板海报印刷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画面60x100cm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竞赛标识指引牌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比赛专用伸缩架+0.5PVC板海报双面印刷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画面100x60cm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竞赛标识指引牌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比赛专用伸缩架+0.5PVC板海报双面印刷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画面50x45cm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比赛项目隔断护栏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镀锌不锈钢铁马+弹力布数码印刷布套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1.2m高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奖杯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定制金属奖杯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大号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奖牌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木托砂光牌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50x35cm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工作人员制服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T恤衫定制比赛标识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正常尺码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比赛桌椅租赁</w:t>
            </w: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比赛桌子租赁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比赛专用桌：白色桌布+大赛背景色绷带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长55cm宽40cm高70cm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比赛椅子租赁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比赛专用椅：白色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长40cm宽40cm高70cm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</w:tbl>
    <w:p>
      <w:pPr>
        <w:ind w:firstLine="42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72"/>
    <w:rsid w:val="00226987"/>
    <w:rsid w:val="00257599"/>
    <w:rsid w:val="003D7828"/>
    <w:rsid w:val="00513777"/>
    <w:rsid w:val="00694863"/>
    <w:rsid w:val="00900F2E"/>
    <w:rsid w:val="00955672"/>
    <w:rsid w:val="00BA2C34"/>
    <w:rsid w:val="00D7077F"/>
    <w:rsid w:val="00D964BF"/>
    <w:rsid w:val="00E071B1"/>
    <w:rsid w:val="00E45299"/>
    <w:rsid w:val="03B95526"/>
    <w:rsid w:val="087A01DE"/>
    <w:rsid w:val="15CC1119"/>
    <w:rsid w:val="4FEB423D"/>
    <w:rsid w:val="5CBA02AB"/>
    <w:rsid w:val="6F7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6</TotalTime>
  <ScaleCrop>false</ScaleCrop>
  <LinksUpToDate>false</LinksUpToDate>
  <CharactersWithSpaces>985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2021-07-29T07:48:00Z</dcterms:created>
  <dc:creator>Administrator</dc:creator>
  <cp:lastModifiedBy>盛夏白瓷梅子汤</cp:lastModifiedBy>
  <dcterms:modified xsi:type="dcterms:W3CDTF">2021-07-30T05:19:29Z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